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9DA73" w14:textId="424D06EE" w:rsidR="00894D88" w:rsidRDefault="0046613D">
      <w:pPr>
        <w:pStyle w:val="a3"/>
        <w:tabs>
          <w:tab w:val="left" w:pos="4680"/>
        </w:tabs>
        <w:snapToGrid w:val="0"/>
        <w:spacing w:line="360" w:lineRule="auto"/>
        <w:jc w:val="center"/>
        <w:rPr>
          <w:rFonts w:ascii="Times New Roman" w:eastAsia="黑体" w:hAnsi="Times New Roman" w:cs="Times New Roman"/>
          <w:b/>
          <w:color w:val="000000"/>
          <w:sz w:val="44"/>
          <w:szCs w:val="44"/>
        </w:rPr>
      </w:pPr>
      <w:r>
        <w:rPr>
          <w:rFonts w:ascii="Times New Roman" w:eastAsia="黑体" w:hAnsi="Times New Roman" w:cs="Times New Roman"/>
          <w:b/>
          <w:color w:val="000000"/>
          <w:sz w:val="44"/>
          <w:szCs w:val="44"/>
        </w:rPr>
        <w:t>单元</w:t>
      </w:r>
      <w:r>
        <w:rPr>
          <w:rFonts w:ascii="Times New Roman" w:eastAsia="黑体" w:hAnsi="Times New Roman" w:cs="Times New Roman" w:hint="eastAsia"/>
          <w:b/>
          <w:color w:val="000000"/>
          <w:sz w:val="44"/>
          <w:szCs w:val="44"/>
        </w:rPr>
        <w:t>评估</w:t>
      </w:r>
      <w:r>
        <w:rPr>
          <w:rFonts w:ascii="Times New Roman" w:eastAsia="黑体" w:hAnsi="Times New Roman" w:cs="Times New Roman"/>
          <w:b/>
          <w:color w:val="000000"/>
          <w:sz w:val="44"/>
          <w:szCs w:val="44"/>
        </w:rPr>
        <w:t>(</w:t>
      </w:r>
      <w:r>
        <w:rPr>
          <w:rFonts w:ascii="Times New Roman" w:eastAsia="黑体" w:hAnsi="Times New Roman" w:cs="Times New Roman"/>
          <w:b/>
          <w:color w:val="000000"/>
          <w:sz w:val="44"/>
          <w:szCs w:val="44"/>
        </w:rPr>
        <w:t>五</w:t>
      </w:r>
      <w:r>
        <w:rPr>
          <w:rFonts w:ascii="Times New Roman" w:eastAsia="黑体" w:hAnsi="Times New Roman" w:cs="Times New Roman"/>
          <w:b/>
          <w:color w:val="000000"/>
          <w:sz w:val="44"/>
          <w:szCs w:val="44"/>
        </w:rPr>
        <w:t>)</w:t>
      </w:r>
    </w:p>
    <w:p w14:paraId="512D303B" w14:textId="7C3702C5" w:rsidR="00894D88" w:rsidRDefault="0046613D">
      <w:pPr>
        <w:pStyle w:val="a3"/>
        <w:tabs>
          <w:tab w:val="left" w:pos="4680"/>
        </w:tabs>
        <w:snapToGrid w:val="0"/>
        <w:spacing w:line="360" w:lineRule="auto"/>
        <w:rPr>
          <w:rFonts w:ascii="Times New Roman" w:hAnsi="Times New Roman" w:cs="Times New Roman"/>
          <w:color w:val="000000"/>
          <w:sz w:val="24"/>
        </w:rPr>
      </w:pPr>
      <w:r>
        <w:rPr>
          <w:rFonts w:eastAsia="黑体" w:hAnsi="宋体" w:cs="Times New Roman"/>
          <w:color w:val="000000"/>
          <w:sz w:val="24"/>
        </w:rPr>
        <w:t>Ⅰ</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阅读理</w:t>
      </w:r>
      <w:r>
        <w:rPr>
          <w:rFonts w:ascii="Times New Roman" w:eastAsia="黑体" w:hAnsi="Times New Roman" w:cs="Times New Roman"/>
          <w:color w:val="000000"/>
          <w:sz w:val="24"/>
        </w:rPr>
        <w:t>解</w:t>
      </w:r>
    </w:p>
    <w:p w14:paraId="5C32D875" w14:textId="77777777" w:rsidR="00894D88" w:rsidRDefault="0046613D">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A</w:t>
      </w:r>
    </w:p>
    <w:p w14:paraId="79E84C9E"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Are you seeking wildlife volunteer opportunities to support animal conservation efforts? If so, Animal Care and Wildlife Conservation volunteer abroad projects by International Volunteer HQ (IVHQ) are good choices for you. You'll have the unique chance to support the protection of natural habitats, learn about wildlife conservation techniques and study and monitor animal behaviour.</w:t>
      </w:r>
    </w:p>
    <w:p w14:paraId="7D0EF2AB"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IVHQ has over 13-year experience working with responsible and trusted wildlife conservation organisations, animal sanctuaries (</w:t>
      </w:r>
      <w:r>
        <w:rPr>
          <w:rFonts w:ascii="Times New Roman" w:hAnsi="Times New Roman" w:cs="Times New Roman"/>
          <w:color w:val="000000"/>
          <w:sz w:val="24"/>
        </w:rPr>
        <w:t>保护区</w:t>
      </w:r>
      <w:r>
        <w:rPr>
          <w:rFonts w:ascii="Times New Roman" w:hAnsi="Times New Roman" w:cs="Times New Roman"/>
          <w:color w:val="000000"/>
          <w:sz w:val="24"/>
        </w:rPr>
        <w:t>) and animal shelters around the world. This means you can volunteer abroad with confidence, knowing that your volunteer work with animals and other like-minded travellers will be rewarding and life-changing.</w:t>
      </w:r>
    </w:p>
    <w:p w14:paraId="6EFAED09"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hAnsi="宋体"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Our wildlife volunteer opportunities, such as wild elephant conservation in Sri Lanka or wolf conservation in Portugal, are popular options for animal volunteering. Also, you can join one of our animal volunteer projects in South America or Central America. Here you'll be volunteering in animal shelters and dog rescue centres, providing support in feeding, caring for, and playing with domestic animals.</w:t>
      </w:r>
    </w:p>
    <w:p w14:paraId="376A93BF"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hAnsi="宋体"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If you're looking for marine (</w:t>
      </w:r>
      <w:r>
        <w:rPr>
          <w:rFonts w:ascii="Times New Roman" w:hAnsi="Times New Roman" w:cs="Times New Roman"/>
          <w:color w:val="000000"/>
          <w:sz w:val="24"/>
        </w:rPr>
        <w:t>海洋的</w:t>
      </w:r>
      <w:r>
        <w:rPr>
          <w:rFonts w:ascii="Times New Roman" w:hAnsi="Times New Roman" w:cs="Times New Roman"/>
          <w:color w:val="000000"/>
          <w:sz w:val="24"/>
        </w:rPr>
        <w:t>) and sea turtle conservation or diving volunteer opportunities, IVHQ offers marine conservation volunteer opportunities across a wide range of destinations including Belize, Costa Rica, Spain and more!</w:t>
      </w:r>
    </w:p>
    <w:p w14:paraId="0EF5193C"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hAnsi="宋体"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You don't need to have experience in conservation or animal rescue to make a difference to IVHQ's animal volunteer programmes. With IVHQ, you can volunteer abroad with animals for one week or 24 weeks at any time of the year.</w:t>
      </w:r>
    </w:p>
    <w:p w14:paraId="60674A46" w14:textId="77777777" w:rsidR="00894D88" w:rsidRDefault="0046613D">
      <w:pPr>
        <w:pStyle w:val="a3"/>
        <w:tabs>
          <w:tab w:val="left" w:pos="4680"/>
        </w:tabs>
        <w:snapToGrid w:val="0"/>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How to get started</w:t>
      </w:r>
      <w:r>
        <w:rPr>
          <w:rFonts w:ascii="Times New Roman" w:hAnsi="Times New Roman" w:cs="Times New Roman"/>
          <w:color w:val="000000"/>
          <w:sz w:val="24"/>
        </w:rPr>
        <w:t>：</w:t>
      </w:r>
    </w:p>
    <w:p w14:paraId="44AD1103"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hAnsi="宋体"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Pick a destination and a project and apply for free.</w:t>
      </w:r>
    </w:p>
    <w:p w14:paraId="056E92DD"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hAnsi="宋体"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Meet your personal volunteer travel expert.</w:t>
      </w:r>
    </w:p>
    <w:p w14:paraId="6A946C3D"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hAnsi="宋体"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Pay the registration fee to secure your place and upgrade your MyIVHQ account.</w:t>
      </w:r>
    </w:p>
    <w:p w14:paraId="2080568C"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hAnsi="宋体"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Get ready to volunteer abroad and we'll support you every step of the way!</w:t>
      </w:r>
    </w:p>
    <w:p w14:paraId="02B502A7"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 xml:space="preserve">　　</w:t>
      </w:r>
      <w:r>
        <w:rPr>
          <w:rFonts w:ascii="Times New Roman" w:hAnsi="Times New Roman" w:cs="Times New Roman"/>
          <w:color w:val="000000"/>
          <w:sz w:val="24"/>
        </w:rPr>
        <w:t>Contact</w:t>
      </w:r>
      <w:r>
        <w:rPr>
          <w:rFonts w:ascii="Times New Roman" w:hAnsi="Times New Roman" w:cs="Times New Roman"/>
          <w:color w:val="000000"/>
          <w:sz w:val="24"/>
        </w:rPr>
        <w:t>：</w:t>
      </w:r>
    </w:p>
    <w:p w14:paraId="624BF7AF"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i/>
          <w:color w:val="000000"/>
          <w:sz w:val="24"/>
        </w:rPr>
        <w:t xml:space="preserve">　　</w:t>
      </w:r>
      <w:r>
        <w:rPr>
          <w:rFonts w:ascii="Times New Roman" w:hAnsi="Times New Roman" w:cs="Times New Roman"/>
          <w:i/>
          <w:color w:val="000000"/>
          <w:sz w:val="24"/>
        </w:rPr>
        <w:t>info</w:t>
      </w:r>
      <w:r>
        <w:rPr>
          <w:rFonts w:ascii="Times New Roman" w:hAnsi="Times New Roman" w:cs="Times New Roman"/>
          <w:color w:val="000000"/>
          <w:sz w:val="24"/>
        </w:rPr>
        <w:t>@</w:t>
      </w:r>
      <w:r>
        <w:rPr>
          <w:rFonts w:ascii="Book Antiqua" w:hAnsi="Book Antiqua" w:cs="Times New Roman"/>
          <w:i/>
          <w:color w:val="000000"/>
          <w:sz w:val="24"/>
        </w:rPr>
        <w:t>v</w:t>
      </w:r>
      <w:r>
        <w:rPr>
          <w:rFonts w:ascii="Times New Roman" w:hAnsi="Times New Roman" w:cs="Times New Roman"/>
          <w:i/>
          <w:color w:val="000000"/>
          <w:sz w:val="24"/>
        </w:rPr>
        <w:t>olunteerhq</w:t>
      </w:r>
      <w:r>
        <w:rPr>
          <w:rFonts w:ascii="Times New Roman" w:hAnsi="Times New Roman" w:cs="Times New Roman"/>
          <w:color w:val="000000"/>
          <w:sz w:val="24"/>
        </w:rPr>
        <w:t>.</w:t>
      </w:r>
      <w:r>
        <w:rPr>
          <w:rFonts w:ascii="Times New Roman" w:hAnsi="Times New Roman" w:cs="Times New Roman"/>
          <w:i/>
          <w:color w:val="000000"/>
          <w:sz w:val="24"/>
        </w:rPr>
        <w:t>org</w:t>
      </w:r>
    </w:p>
    <w:p w14:paraId="70B342A2" w14:textId="77777777" w:rsidR="00894D88" w:rsidRDefault="0046613D">
      <w:pPr>
        <w:pStyle w:val="a3"/>
        <w:tabs>
          <w:tab w:val="left" w:pos="4680"/>
        </w:tabs>
        <w:snapToGrid w:val="0"/>
        <w:spacing w:line="360" w:lineRule="auto"/>
        <w:ind w:firstLine="480"/>
        <w:rPr>
          <w:rFonts w:ascii="Times New Roman" w:hAnsi="Times New Roman" w:cs="Times New Roman"/>
          <w:color w:val="000000"/>
          <w:sz w:val="24"/>
        </w:rPr>
      </w:pPr>
      <w:r>
        <w:rPr>
          <w:rFonts w:ascii="Times New Roman" w:hAnsi="Times New Roman" w:cs="Times New Roman"/>
          <w:color w:val="000000"/>
          <w:sz w:val="24"/>
        </w:rPr>
        <w:t>＋</w:t>
      </w:r>
      <w:r>
        <w:rPr>
          <w:rFonts w:ascii="Times New Roman" w:hAnsi="Times New Roman" w:cs="Times New Roman"/>
          <w:color w:val="000000"/>
          <w:sz w:val="24"/>
        </w:rPr>
        <w:t>64-6-758-7949/International</w:t>
      </w:r>
    </w:p>
    <w:p w14:paraId="41139C03"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本文是一篇应用文。文章介绍了一个志愿者服务机构，这个机构可以给想参与志愿者活动的人提供很多机会。</w:t>
      </w:r>
    </w:p>
    <w:p w14:paraId="65767304"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What do we know about IVHQ?</w:t>
      </w:r>
    </w:p>
    <w:p w14:paraId="791EF357"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It was founded over two decades ago.</w:t>
      </w:r>
    </w:p>
    <w:p w14:paraId="4AE95550"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It aims to build a wildlife conservation organisation.</w:t>
      </w:r>
    </w:p>
    <w:p w14:paraId="4AA3E3C4"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It can provide high-quality volunteer projects.</w:t>
      </w:r>
    </w:p>
    <w:p w14:paraId="299E9133" w14:textId="77777777" w:rsidR="00894D88" w:rsidRDefault="0046613D">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It has more volunteer projects at home than it does abroad.</w:t>
      </w:r>
    </w:p>
    <w:p w14:paraId="78E79BD0"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eastAsia="楷体_GB2312" w:hAnsi="Times New Roman" w:cs="Times New Roman"/>
          <w:color w:val="FF0000"/>
          <w:sz w:val="24"/>
        </w:rPr>
        <w:t xml:space="preserve">　</w:t>
      </w:r>
      <w:r>
        <w:rPr>
          <w:rFonts w:ascii="Times New Roman" w:eastAsia="楷体_GB2312" w:hAnsi="Times New Roman" w:cs="Times New Roman"/>
          <w:color w:val="000000"/>
          <w:sz w:val="24"/>
        </w:rPr>
        <w:t>推理判断题。根据第二段的内容可知，</w:t>
      </w:r>
      <w:r>
        <w:rPr>
          <w:rFonts w:ascii="Times New Roman" w:eastAsia="楷体_GB2312" w:hAnsi="Times New Roman" w:cs="Times New Roman"/>
          <w:color w:val="000000"/>
          <w:sz w:val="24"/>
        </w:rPr>
        <w:t>IVHQ</w:t>
      </w:r>
      <w:r>
        <w:rPr>
          <w:rFonts w:ascii="Times New Roman" w:eastAsia="楷体_GB2312" w:hAnsi="Times New Roman" w:cs="Times New Roman"/>
          <w:color w:val="000000"/>
          <w:sz w:val="24"/>
        </w:rPr>
        <w:t>可为人们提供优质的、有意义的志愿者项目。故选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61EB642E"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Which is a suitable destination for participants wanting to help little pet animals?</w:t>
      </w:r>
    </w:p>
    <w:p w14:paraId="609EC5AF"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Portugal. </w:t>
      </w:r>
      <w:r>
        <w:rPr>
          <w:rFonts w:ascii="Times New Roman" w:hAnsi="Times New Roman" w:cs="Times New Roman"/>
          <w:color w:val="000000"/>
          <w:sz w:val="24"/>
        </w:rPr>
        <w:tab/>
        <w:t>B. South America.</w:t>
      </w:r>
    </w:p>
    <w:p w14:paraId="4324A47F"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Sri Lanka. </w:t>
      </w:r>
      <w:r>
        <w:rPr>
          <w:rFonts w:ascii="Times New Roman" w:hAnsi="Times New Roman" w:cs="Times New Roman"/>
          <w:color w:val="000000"/>
          <w:sz w:val="24"/>
        </w:rPr>
        <w:tab/>
        <w:t>D. North America.</w:t>
      </w:r>
    </w:p>
    <w:p w14:paraId="4283079F" w14:textId="77777777" w:rsidR="00894D88" w:rsidRDefault="0046613D">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B</w:t>
      </w:r>
      <w:r>
        <w:rPr>
          <w:rFonts w:ascii="Times New Roman" w:eastAsia="楷体_GB2312" w:hAnsi="Times New Roman" w:cs="Times New Roman"/>
          <w:color w:val="000000"/>
          <w:sz w:val="24"/>
        </w:rPr>
        <w:t xml:space="preserve">　细节理解题。根据第三段中的</w:t>
      </w:r>
      <w:r>
        <w:rPr>
          <w:rFonts w:ascii="Times New Roman" w:hAnsi="Times New Roman" w:cs="Times New Roman"/>
          <w:color w:val="000000"/>
          <w:sz w:val="24"/>
        </w:rPr>
        <w:t>“</w:t>
      </w:r>
      <w:r>
        <w:rPr>
          <w:rFonts w:ascii="Times New Roman" w:eastAsia="楷体_GB2312" w:hAnsi="Times New Roman" w:cs="Times New Roman"/>
          <w:color w:val="000000"/>
          <w:sz w:val="24"/>
        </w:rPr>
        <w:t>Also, you can join one of our animal volunteer projects in South America or Central America. Here you'll be volunteering in animal shelters and dog rescue centres, providing support in feeding, caring for, and playing with domestic animals.</w:t>
      </w:r>
      <w:r>
        <w:rPr>
          <w:rFonts w:ascii="Times New Roman" w:hAnsi="Times New Roman" w:cs="Times New Roman"/>
          <w:color w:val="000000"/>
          <w:sz w:val="24"/>
        </w:rPr>
        <w:t>”</w:t>
      </w:r>
      <w:r>
        <w:rPr>
          <w:rFonts w:ascii="Times New Roman" w:eastAsia="楷体_GB2312" w:hAnsi="Times New Roman" w:cs="Times New Roman"/>
          <w:color w:val="000000"/>
          <w:sz w:val="24"/>
        </w:rPr>
        <w:t>可知，如果想去帮助一些小宠物，可选择去南美洲。故选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4565A150"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What is a requirement for the programme?</w:t>
      </w:r>
    </w:p>
    <w:p w14:paraId="2605FB50"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Paying a fee for registration.  </w:t>
      </w:r>
    </w:p>
    <w:p w14:paraId="6F36A219"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Having some related experience.</w:t>
      </w:r>
    </w:p>
    <w:p w14:paraId="30495F88"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Working for at least 24 weeks.  </w:t>
      </w:r>
    </w:p>
    <w:p w14:paraId="091DF911" w14:textId="77777777" w:rsidR="00894D88" w:rsidRDefault="0046613D">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Applying for a project one week in advance.</w:t>
      </w:r>
    </w:p>
    <w:p w14:paraId="45509968" w14:textId="77777777" w:rsidR="00894D88" w:rsidRDefault="0046613D">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w:t>
      </w:r>
      <w:r>
        <w:rPr>
          <w:rFonts w:ascii="Times New Roman" w:eastAsia="楷体_GB2312" w:hAnsi="Times New Roman" w:cs="Times New Roman"/>
          <w:color w:val="000000"/>
          <w:sz w:val="24"/>
        </w:rPr>
        <w:t>How to get started</w:t>
      </w:r>
      <w:r>
        <w:rPr>
          <w:rFonts w:ascii="Times New Roman" w:eastAsia="楷体_GB2312" w:hAnsi="Times New Roman" w:cs="Times New Roman"/>
          <w:color w:val="000000"/>
          <w:sz w:val="24"/>
        </w:rPr>
        <w:t>部分中的</w:t>
      </w:r>
      <w:r>
        <w:rPr>
          <w:rFonts w:hAnsi="宋体" w:cs="Times New Roman"/>
          <w:color w:val="000000"/>
          <w:sz w:val="24"/>
        </w:rPr>
        <w:t>“</w:t>
      </w:r>
      <w:r>
        <w:rPr>
          <w:rFonts w:eastAsia="楷体_GB2312" w:hAnsi="宋体" w:cs="Times New Roman"/>
          <w:color w:val="000000"/>
          <w:sz w:val="24"/>
        </w:rPr>
        <w:t>▲</w:t>
      </w:r>
      <w:r>
        <w:rPr>
          <w:rFonts w:ascii="Times New Roman" w:eastAsia="楷体_GB2312" w:hAnsi="Times New Roman" w:cs="Times New Roman"/>
          <w:color w:val="000000"/>
          <w:sz w:val="24"/>
        </w:rPr>
        <w:t>Pay the registration fee to secure your place and upgrade your MyIVHQ account.</w:t>
      </w:r>
      <w:r>
        <w:rPr>
          <w:rFonts w:hAnsi="宋体" w:cs="Times New Roman"/>
          <w:color w:val="000000"/>
          <w:sz w:val="24"/>
        </w:rPr>
        <w:t>”</w:t>
      </w:r>
      <w:r>
        <w:rPr>
          <w:rFonts w:ascii="Times New Roman" w:eastAsia="楷体_GB2312" w:hAnsi="Times New Roman" w:cs="Times New Roman"/>
          <w:color w:val="000000"/>
          <w:sz w:val="24"/>
        </w:rPr>
        <w:t>可知，这个项目的一个要求是支付注册费用。故选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25DC5CD0" w14:textId="77777777" w:rsidR="00894D88" w:rsidRDefault="0046613D">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B</w:t>
      </w:r>
    </w:p>
    <w:p w14:paraId="53F80B34"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When Johnny, a homeless man, spent his last $20, he wasn't looking at it as an investment—but it's about to pay him huge profits. After he helped a woman who ran out of gas, she returned the favour by raising a lot more on the Internet.</w:t>
      </w:r>
    </w:p>
    <w:p w14:paraId="44B1579F"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 xml:space="preserve">　　</w:t>
      </w:r>
      <w:r>
        <w:rPr>
          <w:rFonts w:ascii="Times New Roman" w:hAnsi="Times New Roman" w:cs="Times New Roman"/>
          <w:color w:val="000000"/>
          <w:sz w:val="24"/>
        </w:rPr>
        <w:t xml:space="preserve">Kate McClure, 27, was driving to visit a friend when she ran out of gas halfway. </w:t>
      </w:r>
      <w:r>
        <w:rPr>
          <w:rFonts w:hAnsi="宋体" w:cs="Times New Roman"/>
          <w:color w:val="000000"/>
          <w:sz w:val="24"/>
        </w:rPr>
        <w:t>“</w:t>
      </w:r>
      <w:r>
        <w:rPr>
          <w:rFonts w:ascii="Times New Roman" w:hAnsi="Times New Roman" w:cs="Times New Roman"/>
          <w:color w:val="000000"/>
          <w:sz w:val="24"/>
        </w:rPr>
        <w:t>He saw me pull over and knew something was wrong</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she wrote. “He told me to get back in the car and lock the doors. A few minutes later, he came back with a red gas can, using his last 20 dollars to make sure I could get home safe.”</w:t>
      </w:r>
    </w:p>
    <w:p w14:paraId="0D4ABB9E"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She couldn't repay him at that time because she had no cash with her. “I have been stopping by his spot for the past few weeks. I repaid him for the gas and gave him some clothes.” Kate decided to do more for him, so she started a crowdfunding (</w:t>
      </w:r>
      <w:r>
        <w:rPr>
          <w:rFonts w:ascii="Times New Roman" w:hAnsi="Times New Roman" w:cs="Times New Roman"/>
          <w:color w:val="000000"/>
          <w:sz w:val="24"/>
        </w:rPr>
        <w:t>众筹</w:t>
      </w:r>
      <w:r>
        <w:rPr>
          <w:rFonts w:ascii="Times New Roman" w:hAnsi="Times New Roman" w:cs="Times New Roman"/>
          <w:color w:val="000000"/>
          <w:sz w:val="24"/>
        </w:rPr>
        <w:t>) campaign on a website, and it quickly gained far beyond its initial $10,000 goal. When it reached $100,000, the fundraising page was shut down for a time at Johnny's request. Because he didn't want to seem like he was taking advantage of the situation. Finally, K</w:t>
      </w:r>
      <w:r>
        <w:rPr>
          <w:rFonts w:ascii="Times New Roman" w:hAnsi="Times New Roman" w:cs="Times New Roman"/>
          <w:color w:val="000000"/>
          <w:sz w:val="24"/>
        </w:rPr>
        <w:t>ate said that she restarted it because the public interest had not decreased. She also added that Johnny planned to donate the rest to a good cause.</w:t>
      </w:r>
    </w:p>
    <w:p w14:paraId="643A7C3C" w14:textId="77777777" w:rsidR="00894D88" w:rsidRDefault="0046613D">
      <w:pPr>
        <w:pStyle w:val="a3"/>
        <w:tabs>
          <w:tab w:val="left" w:pos="4680"/>
        </w:tabs>
        <w:snapToGrid w:val="0"/>
        <w:spacing w:line="360" w:lineRule="auto"/>
        <w:ind w:firstLine="578"/>
        <w:rPr>
          <w:rFonts w:ascii="Times New Roman" w:hAnsi="Times New Roman" w:cs="Times New Roman"/>
          <w:color w:val="000000"/>
          <w:sz w:val="24"/>
        </w:rPr>
      </w:pPr>
      <w:r>
        <w:rPr>
          <w:rFonts w:ascii="Times New Roman" w:hAnsi="Times New Roman" w:cs="Times New Roman"/>
          <w:color w:val="000000"/>
          <w:sz w:val="24"/>
        </w:rPr>
        <w:t xml:space="preserve">According to the </w:t>
      </w:r>
      <w:r>
        <w:rPr>
          <w:rFonts w:ascii="Times New Roman" w:hAnsi="Times New Roman" w:cs="Times New Roman"/>
          <w:i/>
          <w:color w:val="000000"/>
          <w:sz w:val="24"/>
        </w:rPr>
        <w:t>Ne</w:t>
      </w:r>
      <w:r>
        <w:rPr>
          <w:rFonts w:ascii="Book Antiqua" w:hAnsi="Book Antiqua" w:cs="Times New Roman"/>
          <w:i/>
          <w:color w:val="000000"/>
          <w:sz w:val="24"/>
        </w:rPr>
        <w:t>w</w:t>
      </w:r>
      <w:r>
        <w:rPr>
          <w:rFonts w:ascii="Times New Roman" w:hAnsi="Times New Roman" w:cs="Times New Roman"/>
          <w:color w:val="000000"/>
          <w:sz w:val="24"/>
        </w:rPr>
        <w:t xml:space="preserve"> </w:t>
      </w:r>
      <w:r>
        <w:rPr>
          <w:rFonts w:ascii="Times New Roman" w:hAnsi="Times New Roman" w:cs="Times New Roman"/>
          <w:i/>
          <w:color w:val="000000"/>
          <w:sz w:val="24"/>
        </w:rPr>
        <w:t>York</w:t>
      </w:r>
      <w:r>
        <w:rPr>
          <w:rFonts w:ascii="Times New Roman" w:hAnsi="Times New Roman" w:cs="Times New Roman"/>
          <w:color w:val="000000"/>
          <w:sz w:val="24"/>
        </w:rPr>
        <w:t xml:space="preserve"> </w:t>
      </w:r>
      <w:r>
        <w:rPr>
          <w:rFonts w:ascii="Times New Roman" w:hAnsi="Times New Roman" w:cs="Times New Roman"/>
          <w:i/>
          <w:color w:val="000000"/>
          <w:sz w:val="24"/>
        </w:rPr>
        <w:t xml:space="preserve">Post, </w:t>
      </w:r>
      <w:r>
        <w:rPr>
          <w:rFonts w:ascii="Times New Roman" w:hAnsi="Times New Roman" w:cs="Times New Roman"/>
          <w:color w:val="000000"/>
          <w:sz w:val="24"/>
        </w:rPr>
        <w:t>Johnny wants to get a job at an Amazon warehouse and a department manager from the tech company has already reached out, saying he wants to help Johnny.</w:t>
      </w:r>
    </w:p>
    <w:p w14:paraId="12CFAD3F" w14:textId="77777777" w:rsidR="00894D88" w:rsidRDefault="0046613D">
      <w:pPr>
        <w:pStyle w:val="a3"/>
        <w:tabs>
          <w:tab w:val="left" w:pos="4200"/>
        </w:tabs>
        <w:snapToGrid w:val="0"/>
        <w:spacing w:line="360" w:lineRule="auto"/>
        <w:rPr>
          <w:rFonts w:ascii="Times New Roman" w:eastAsia="宋体" w:hAnsi="Times New Roman" w:cs="Times New Roman"/>
          <w:color w:val="000000" w:themeColor="text1"/>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本文是一篇记叙文。文章主要讲述了无家可归的</w:t>
      </w:r>
      <w:r>
        <w:rPr>
          <w:rFonts w:ascii="Times New Roman" w:eastAsia="楷体" w:hAnsi="Times New Roman" w:cs="Times New Roman"/>
          <w:color w:val="000000" w:themeColor="text1"/>
          <w:sz w:val="24"/>
        </w:rPr>
        <w:t>Johnny</w:t>
      </w:r>
      <w:r>
        <w:rPr>
          <w:rFonts w:ascii="Times New Roman" w:eastAsia="楷体" w:hAnsi="Times New Roman" w:cs="Times New Roman"/>
          <w:color w:val="000000" w:themeColor="text1"/>
          <w:sz w:val="24"/>
        </w:rPr>
        <w:t>拿自己最后的</w:t>
      </w:r>
      <w:r>
        <w:rPr>
          <w:rFonts w:ascii="Times New Roman" w:eastAsia="楷体" w:hAnsi="Times New Roman" w:cs="Times New Roman"/>
          <w:color w:val="000000" w:themeColor="text1"/>
          <w:sz w:val="24"/>
        </w:rPr>
        <w:t>20</w:t>
      </w:r>
      <w:r>
        <w:rPr>
          <w:rFonts w:ascii="Times New Roman" w:eastAsia="楷体" w:hAnsi="Times New Roman" w:cs="Times New Roman"/>
          <w:color w:val="000000" w:themeColor="text1"/>
          <w:sz w:val="24"/>
        </w:rPr>
        <w:t>美元帮助了</w:t>
      </w:r>
      <w:r>
        <w:rPr>
          <w:rFonts w:ascii="Times New Roman" w:eastAsia="楷体" w:hAnsi="Times New Roman" w:cs="Times New Roman"/>
          <w:color w:val="000000" w:themeColor="text1"/>
          <w:sz w:val="24"/>
        </w:rPr>
        <w:t>Kate</w:t>
      </w:r>
      <w:r>
        <w:rPr>
          <w:rFonts w:ascii="Times New Roman" w:eastAsia="楷体" w:hAnsi="Times New Roman" w:cs="Times New Roman"/>
          <w:color w:val="000000" w:themeColor="text1"/>
          <w:sz w:val="24"/>
        </w:rPr>
        <w:t>，</w:t>
      </w:r>
      <w:r>
        <w:rPr>
          <w:rFonts w:ascii="Times New Roman" w:eastAsia="楷体" w:hAnsi="Times New Roman" w:cs="Times New Roman"/>
          <w:color w:val="000000" w:themeColor="text1"/>
          <w:sz w:val="24"/>
        </w:rPr>
        <w:t>Kate</w:t>
      </w:r>
      <w:r>
        <w:rPr>
          <w:rFonts w:ascii="Times New Roman" w:eastAsia="楷体" w:hAnsi="Times New Roman" w:cs="Times New Roman"/>
          <w:color w:val="000000" w:themeColor="text1"/>
          <w:sz w:val="24"/>
        </w:rPr>
        <w:t>为感谢他给他筹款的故事。</w:t>
      </w:r>
    </w:p>
    <w:p w14:paraId="272B7E9A"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4. What did Johnny do with his $20?</w:t>
      </w:r>
    </w:p>
    <w:p w14:paraId="3D054995"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He bought Kate some gas.  </w:t>
      </w:r>
    </w:p>
    <w:p w14:paraId="5FB81A86"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He bought Kate a can of food.</w:t>
      </w:r>
    </w:p>
    <w:p w14:paraId="6157689A"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He bought Kate some clothes.  </w:t>
      </w:r>
    </w:p>
    <w:p w14:paraId="23B2E795" w14:textId="77777777" w:rsidR="00894D88" w:rsidRDefault="0046613D">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He rented a car for Kate to visit her friend.</w:t>
      </w:r>
    </w:p>
    <w:p w14:paraId="5B871E74"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细节理解题。根据第二段中的</w:t>
      </w:r>
      <w:r>
        <w:rPr>
          <w:rFonts w:ascii="Times New Roman" w:hAnsi="Times New Roman" w:cs="Times New Roman"/>
          <w:color w:val="000000"/>
          <w:sz w:val="24"/>
        </w:rPr>
        <w:t>“</w:t>
      </w:r>
      <w:r>
        <w:rPr>
          <w:rFonts w:ascii="Times New Roman" w:eastAsia="楷体_GB2312" w:hAnsi="Times New Roman" w:cs="Times New Roman"/>
          <w:color w:val="000000"/>
          <w:sz w:val="24"/>
        </w:rPr>
        <w:t>A few minutes later, he came back with a red gas can, using his last 20 dollars to make sure I could get home safe.</w:t>
      </w:r>
      <w:r>
        <w:rPr>
          <w:rFonts w:ascii="Times New Roman" w:hAnsi="Times New Roman" w:cs="Times New Roman"/>
          <w:color w:val="000000"/>
          <w:sz w:val="24"/>
        </w:rPr>
        <w:t>”</w:t>
      </w:r>
      <w:r>
        <w:rPr>
          <w:rFonts w:ascii="Times New Roman" w:eastAsia="楷体_GB2312" w:hAnsi="Times New Roman" w:cs="Times New Roman"/>
          <w:color w:val="000000"/>
          <w:sz w:val="24"/>
        </w:rPr>
        <w:t>可知，</w:t>
      </w:r>
      <w:r>
        <w:rPr>
          <w:rFonts w:ascii="Times New Roman" w:eastAsia="楷体_GB2312" w:hAnsi="Times New Roman" w:cs="Times New Roman"/>
          <w:color w:val="000000"/>
          <w:sz w:val="24"/>
        </w:rPr>
        <w:t>Johnny</w:t>
      </w:r>
      <w:r>
        <w:rPr>
          <w:rFonts w:ascii="Times New Roman" w:eastAsia="楷体_GB2312" w:hAnsi="Times New Roman" w:cs="Times New Roman"/>
          <w:color w:val="000000"/>
          <w:sz w:val="24"/>
        </w:rPr>
        <w:t>用他最后的</w:t>
      </w:r>
      <w:r>
        <w:rPr>
          <w:rFonts w:ascii="Times New Roman" w:eastAsia="楷体_GB2312" w:hAnsi="Times New Roman" w:cs="Times New Roman"/>
          <w:color w:val="000000"/>
          <w:sz w:val="24"/>
        </w:rPr>
        <w:t>20</w:t>
      </w:r>
      <w:r>
        <w:rPr>
          <w:rFonts w:ascii="Times New Roman" w:eastAsia="楷体_GB2312" w:hAnsi="Times New Roman" w:cs="Times New Roman"/>
          <w:color w:val="000000"/>
          <w:sz w:val="24"/>
        </w:rPr>
        <w:t>美元给</w:t>
      </w:r>
      <w:r>
        <w:rPr>
          <w:rFonts w:ascii="Times New Roman" w:eastAsia="楷体_GB2312" w:hAnsi="Times New Roman" w:cs="Times New Roman"/>
          <w:color w:val="000000"/>
          <w:sz w:val="24"/>
        </w:rPr>
        <w:t>Kate</w:t>
      </w:r>
      <w:r>
        <w:rPr>
          <w:rFonts w:ascii="Times New Roman" w:eastAsia="楷体_GB2312" w:hAnsi="Times New Roman" w:cs="Times New Roman"/>
          <w:color w:val="000000"/>
          <w:sz w:val="24"/>
        </w:rPr>
        <w:t>买了汽油。故选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045324BD"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5. Why was the fundraising page closed for a time?</w:t>
      </w:r>
    </w:p>
    <w:p w14:paraId="27EC0341"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Because people had no more interest in donation.  </w:t>
      </w:r>
    </w:p>
    <w:p w14:paraId="71B76143"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Because Kate was too busy to make efforts for it.</w:t>
      </w:r>
    </w:p>
    <w:p w14:paraId="59064281"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Because the goal to raise $10,000 had been achieved.  </w:t>
      </w:r>
    </w:p>
    <w:p w14:paraId="1A3CCB33" w14:textId="77777777" w:rsidR="00894D88" w:rsidRDefault="0046613D">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Because Johnny was unwilling to be considered greedy.</w:t>
      </w:r>
    </w:p>
    <w:p w14:paraId="760055A7"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推理判断题。根据第三段中的</w:t>
      </w:r>
      <w:r>
        <w:rPr>
          <w:rFonts w:ascii="Times New Roman" w:hAnsi="Times New Roman" w:cs="Times New Roman"/>
          <w:color w:val="000000"/>
          <w:sz w:val="24"/>
        </w:rPr>
        <w:t>“</w:t>
      </w:r>
      <w:r>
        <w:rPr>
          <w:rFonts w:ascii="Times New Roman" w:eastAsia="楷体_GB2312" w:hAnsi="Times New Roman" w:cs="Times New Roman"/>
          <w:color w:val="000000"/>
          <w:sz w:val="24"/>
        </w:rPr>
        <w:t xml:space="preserve">When it reached $100,000, the fundraising page was shut down for a time at Johnny's request. Because he didn't want to seem like he </w:t>
      </w:r>
      <w:r>
        <w:rPr>
          <w:rFonts w:ascii="Times New Roman" w:eastAsia="楷体_GB2312" w:hAnsi="Times New Roman" w:cs="Times New Roman"/>
          <w:color w:val="000000"/>
          <w:sz w:val="24"/>
        </w:rPr>
        <w:lastRenderedPageBreak/>
        <w:t>was taking advantage of the situation.</w:t>
      </w:r>
      <w:r>
        <w:rPr>
          <w:rFonts w:ascii="Times New Roman" w:hAnsi="Times New Roman" w:cs="Times New Roman"/>
          <w:color w:val="000000"/>
          <w:sz w:val="24"/>
        </w:rPr>
        <w:t>”</w:t>
      </w:r>
      <w:r>
        <w:rPr>
          <w:rFonts w:ascii="Times New Roman" w:eastAsia="楷体_GB2312" w:hAnsi="Times New Roman" w:cs="Times New Roman"/>
          <w:color w:val="000000"/>
          <w:sz w:val="24"/>
        </w:rPr>
        <w:t>可知，应</w:t>
      </w:r>
      <w:r>
        <w:rPr>
          <w:rFonts w:ascii="Times New Roman" w:eastAsia="楷体_GB2312" w:hAnsi="Times New Roman" w:cs="Times New Roman"/>
          <w:color w:val="000000"/>
          <w:sz w:val="24"/>
        </w:rPr>
        <w:t>Johnny</w:t>
      </w:r>
      <w:r>
        <w:rPr>
          <w:rFonts w:ascii="Times New Roman" w:eastAsia="楷体_GB2312" w:hAnsi="Times New Roman" w:cs="Times New Roman"/>
          <w:color w:val="000000"/>
          <w:sz w:val="24"/>
        </w:rPr>
        <w:t>的要求，筹款页面一度关闭，因为他不想让人觉得他是在利用这一形势。由此可以推断出，</w:t>
      </w:r>
      <w:r>
        <w:rPr>
          <w:rFonts w:ascii="Times New Roman" w:eastAsia="楷体_GB2312" w:hAnsi="Times New Roman" w:cs="Times New Roman"/>
          <w:color w:val="000000"/>
          <w:sz w:val="24"/>
        </w:rPr>
        <w:t>Johnny</w:t>
      </w:r>
      <w:r>
        <w:rPr>
          <w:rFonts w:ascii="Times New Roman" w:eastAsia="楷体_GB2312" w:hAnsi="Times New Roman" w:cs="Times New Roman"/>
          <w:color w:val="000000"/>
          <w:sz w:val="24"/>
        </w:rPr>
        <w:t>不愿意被认为是贪婪的。故选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21CBA28E"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6. Which of the following best describes Johnny?</w:t>
      </w:r>
    </w:p>
    <w:p w14:paraId="23BC6426"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Homeless and hopeless.  </w:t>
      </w:r>
    </w:p>
    <w:p w14:paraId="6F4BF142"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Lucky and popular.</w:t>
      </w:r>
    </w:p>
    <w:p w14:paraId="4697DFA2"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Kind and helpful.  </w:t>
      </w:r>
    </w:p>
    <w:p w14:paraId="5D8AE146" w14:textId="77777777" w:rsidR="00894D88" w:rsidRDefault="0046613D">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Honest and strict.</w:t>
      </w:r>
    </w:p>
    <w:p w14:paraId="7DE61C1F"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推理判断题。根据第二段中的</w:t>
      </w:r>
      <w:r>
        <w:rPr>
          <w:rFonts w:ascii="Times New Roman" w:hAnsi="Times New Roman" w:cs="Times New Roman"/>
          <w:color w:val="000000"/>
          <w:sz w:val="24"/>
        </w:rPr>
        <w:t>“</w:t>
      </w:r>
      <w:r>
        <w:rPr>
          <w:rFonts w:ascii="Times New Roman" w:eastAsia="楷体_GB2312" w:hAnsi="Times New Roman" w:cs="Times New Roman"/>
          <w:color w:val="000000"/>
          <w:sz w:val="24"/>
        </w:rPr>
        <w:t>A few minutes later, he came back with a red gas can, using his last 20 dollars to make sure I could get home safe.</w:t>
      </w:r>
      <w:r>
        <w:rPr>
          <w:rFonts w:ascii="Times New Roman" w:hAnsi="Times New Roman" w:cs="Times New Roman"/>
          <w:color w:val="000000"/>
          <w:sz w:val="24"/>
        </w:rPr>
        <w:t>”</w:t>
      </w:r>
      <w:r>
        <w:rPr>
          <w:rFonts w:ascii="Times New Roman" w:eastAsia="楷体_GB2312" w:hAnsi="Times New Roman" w:cs="Times New Roman"/>
          <w:color w:val="000000"/>
          <w:sz w:val="24"/>
        </w:rPr>
        <w:t>可知，</w:t>
      </w:r>
      <w:r>
        <w:rPr>
          <w:rFonts w:ascii="Times New Roman" w:eastAsia="楷体_GB2312" w:hAnsi="Times New Roman" w:cs="Times New Roman"/>
          <w:color w:val="000000"/>
          <w:sz w:val="24"/>
        </w:rPr>
        <w:t>Johnny</w:t>
      </w:r>
      <w:r>
        <w:rPr>
          <w:rFonts w:ascii="Times New Roman" w:eastAsia="楷体_GB2312" w:hAnsi="Times New Roman" w:cs="Times New Roman"/>
          <w:color w:val="000000"/>
          <w:sz w:val="24"/>
        </w:rPr>
        <w:t>用他最后的</w:t>
      </w:r>
      <w:r>
        <w:rPr>
          <w:rFonts w:ascii="Times New Roman" w:eastAsia="楷体_GB2312" w:hAnsi="Times New Roman" w:cs="Times New Roman"/>
          <w:color w:val="000000"/>
          <w:sz w:val="24"/>
        </w:rPr>
        <w:t>20</w:t>
      </w:r>
      <w:r>
        <w:rPr>
          <w:rFonts w:ascii="Times New Roman" w:eastAsia="楷体_GB2312" w:hAnsi="Times New Roman" w:cs="Times New Roman"/>
          <w:color w:val="000000"/>
          <w:sz w:val="24"/>
        </w:rPr>
        <w:t>美元给</w:t>
      </w:r>
      <w:r>
        <w:rPr>
          <w:rFonts w:ascii="Times New Roman" w:eastAsia="楷体_GB2312" w:hAnsi="Times New Roman" w:cs="Times New Roman"/>
          <w:color w:val="000000"/>
          <w:sz w:val="24"/>
        </w:rPr>
        <w:t>Kate</w:t>
      </w:r>
      <w:r>
        <w:rPr>
          <w:rFonts w:ascii="Times New Roman" w:eastAsia="楷体_GB2312" w:hAnsi="Times New Roman" w:cs="Times New Roman"/>
          <w:color w:val="000000"/>
          <w:sz w:val="24"/>
        </w:rPr>
        <w:t>买了汽油，让她能够安全到家。再根据第三段中的</w:t>
      </w:r>
      <w:r>
        <w:rPr>
          <w:rFonts w:ascii="Times New Roman" w:hAnsi="Times New Roman" w:cs="Times New Roman"/>
          <w:color w:val="000000"/>
          <w:sz w:val="24"/>
        </w:rPr>
        <w:t>“</w:t>
      </w:r>
      <w:r>
        <w:rPr>
          <w:rFonts w:ascii="Times New Roman" w:eastAsia="楷体_GB2312" w:hAnsi="Times New Roman" w:cs="Times New Roman"/>
          <w:color w:val="000000"/>
          <w:sz w:val="24"/>
        </w:rPr>
        <w:t>She also added that Johnny planned to donate the rest to a good cause.</w:t>
      </w:r>
      <w:r>
        <w:rPr>
          <w:rFonts w:ascii="Times New Roman" w:hAnsi="Times New Roman" w:cs="Times New Roman"/>
          <w:color w:val="000000"/>
          <w:sz w:val="24"/>
        </w:rPr>
        <w:t>”</w:t>
      </w:r>
      <w:r>
        <w:rPr>
          <w:rFonts w:ascii="Times New Roman" w:eastAsia="楷体_GB2312" w:hAnsi="Times New Roman" w:cs="Times New Roman"/>
          <w:color w:val="000000"/>
          <w:sz w:val="24"/>
        </w:rPr>
        <w:t>可知，</w:t>
      </w:r>
      <w:r>
        <w:rPr>
          <w:rFonts w:ascii="Times New Roman" w:eastAsia="楷体_GB2312" w:hAnsi="Times New Roman" w:cs="Times New Roman"/>
          <w:color w:val="000000"/>
          <w:sz w:val="24"/>
        </w:rPr>
        <w:t>Johnny</w:t>
      </w:r>
      <w:r>
        <w:rPr>
          <w:rFonts w:ascii="Times New Roman" w:eastAsia="楷体_GB2312" w:hAnsi="Times New Roman" w:cs="Times New Roman"/>
          <w:color w:val="000000"/>
          <w:sz w:val="24"/>
        </w:rPr>
        <w:t>打算把剩下的钱捐给慈善事业。综上可以推断出</w:t>
      </w:r>
      <w:r>
        <w:rPr>
          <w:rFonts w:ascii="Times New Roman" w:eastAsia="楷体_GB2312" w:hAnsi="Times New Roman" w:cs="Times New Roman"/>
          <w:color w:val="000000"/>
          <w:sz w:val="24"/>
        </w:rPr>
        <w:t>Johnny</w:t>
      </w:r>
      <w:r>
        <w:rPr>
          <w:rFonts w:ascii="Times New Roman" w:eastAsia="楷体_GB2312" w:hAnsi="Times New Roman" w:cs="Times New Roman"/>
          <w:color w:val="000000"/>
          <w:sz w:val="24"/>
        </w:rPr>
        <w:t>善良且乐于助人。故选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59B84E6A"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7. What does the author want to tell us from the text?</w:t>
      </w:r>
    </w:p>
    <w:p w14:paraId="534FDB19"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Practice makes perfect.  </w:t>
      </w:r>
    </w:p>
    <w:p w14:paraId="7B122F81"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Well begun is half done.</w:t>
      </w:r>
    </w:p>
    <w:p w14:paraId="4C4A5062"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Do good and good will come to you.  </w:t>
      </w:r>
    </w:p>
    <w:p w14:paraId="1366241E" w14:textId="77777777" w:rsidR="00894D88" w:rsidRDefault="0046613D">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Little investments produce huge profits.</w:t>
      </w:r>
    </w:p>
    <w:p w14:paraId="04F8AACC"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写作意图题。根据文章大意可以推断出，作者想要通过此文告诉我们：善有善报。故选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2BCDA71C" w14:textId="77777777" w:rsidR="00894D88" w:rsidRDefault="0046613D">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C</w:t>
      </w:r>
    </w:p>
    <w:p w14:paraId="79A2FA71"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For many of us, our workplace can be dark, depressing and dull. Windowless rooms and airless open-plan floors can kill motivation and cause a loss in worker performance, possibly even their health.</w:t>
      </w:r>
    </w:p>
    <w:p w14:paraId="4ED2ABDA"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But a refreshing trend is taking root in workplace design: nature. There's growing evidence showing that workplaces which include natural elements, such as plants, light, colours and shapes, have noticeable and measurable benefits for both companies and their employees.</w:t>
      </w:r>
    </w:p>
    <w:p w14:paraId="21D132C5"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The positive effects touch on everything from worker happiness and creativity to increased productivity, improved profits, and the improved ability to attract the best workers. It's all based on the principle of biophilia (</w:t>
      </w:r>
      <w:r>
        <w:rPr>
          <w:rFonts w:ascii="Times New Roman" w:hAnsi="Times New Roman" w:cs="Times New Roman"/>
          <w:color w:val="000000"/>
          <w:sz w:val="24"/>
        </w:rPr>
        <w:t>亲生命性</w:t>
      </w:r>
      <w:r>
        <w:rPr>
          <w:rFonts w:ascii="Times New Roman" w:hAnsi="Times New Roman" w:cs="Times New Roman"/>
          <w:color w:val="000000"/>
          <w:sz w:val="24"/>
        </w:rPr>
        <w:t xml:space="preserve">)—the innate relationship between humans and the natural world and other living systems. And it's </w:t>
      </w:r>
      <w:r>
        <w:rPr>
          <w:rFonts w:ascii="Times New Roman" w:hAnsi="Times New Roman" w:cs="Times New Roman"/>
          <w:color w:val="000000"/>
          <w:sz w:val="24"/>
        </w:rPr>
        <w:lastRenderedPageBreak/>
        <w:t>easier to achieve at the office than you think.</w:t>
      </w:r>
    </w:p>
    <w:p w14:paraId="414C095A"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hAnsi="宋体"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People just don't like using lights in a building with no plants, no views, no natural light</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says Sir Cary Cooper CBE, professor at Lancaster University in the UK. He led a 2015 study on the impact of biophilia in the workplace that surveyed 7,600 workers in 16 countries and found that even small nature-inspired changes can have a great effect.</w:t>
      </w:r>
    </w:p>
    <w:p w14:paraId="5E71C78A"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Responding to the Human Spaces Global Report, those who worked in environments with natural elements reported a 15% higher level of </w:t>
      </w:r>
      <w:r>
        <w:rPr>
          <w:rFonts w:ascii="Times New Roman" w:hAnsi="Times New Roman" w:cs="Times New Roman"/>
          <w:color w:val="000000"/>
          <w:sz w:val="24"/>
          <w:u w:val="single"/>
        </w:rPr>
        <w:t xml:space="preserve">well-being, </w:t>
      </w:r>
      <w:r>
        <w:rPr>
          <w:rFonts w:ascii="Times New Roman" w:hAnsi="Times New Roman" w:cs="Times New Roman"/>
          <w:color w:val="000000"/>
          <w:sz w:val="24"/>
        </w:rPr>
        <w:t>a 6% higher level of productivity and a 15% higher level of creativity. One third of them said the design of an office would affect their decisions to work for a company. Even so, 58% said there were no live plants at their workplaces and 47% reported having no natural light.</w:t>
      </w:r>
    </w:p>
    <w:p w14:paraId="7E09B855" w14:textId="77777777" w:rsidR="00894D88" w:rsidRDefault="0046613D">
      <w:pPr>
        <w:pStyle w:val="a3"/>
        <w:tabs>
          <w:tab w:val="left" w:pos="4680"/>
        </w:tabs>
        <w:snapToGrid w:val="0"/>
        <w:spacing w:line="360" w:lineRule="auto"/>
        <w:ind w:firstLine="499"/>
        <w:rPr>
          <w:rFonts w:ascii="Times New Roman" w:hAnsi="Times New Roman" w:cs="Times New Roman"/>
          <w:color w:val="000000"/>
          <w:sz w:val="24"/>
        </w:rPr>
      </w:pPr>
      <w:r>
        <w:rPr>
          <w:rFonts w:ascii="Times New Roman" w:hAnsi="Times New Roman" w:cs="Times New Roman"/>
          <w:color w:val="000000"/>
          <w:sz w:val="24"/>
        </w:rPr>
        <w:t>An earlier, 2014 study by Cardiff University in Wales also showed that plants in the office make people happier and more productive. But more research is needed into biophilia, experts say.</w:t>
      </w:r>
    </w:p>
    <w:p w14:paraId="0462CE94"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本文是一篇科普类短文。一项研究表明，办公</w:t>
      </w:r>
      <w:r>
        <w:rPr>
          <w:rFonts w:ascii="Times New Roman" w:eastAsia="楷体" w:hAnsi="Times New Roman" w:cs="Times New Roman" w:hint="eastAsia"/>
          <w:color w:val="000000" w:themeColor="text1"/>
          <w:sz w:val="24"/>
        </w:rPr>
        <w:t>室里的自然元素能让人更快乐、更有效率地工作。</w:t>
      </w:r>
    </w:p>
    <w:p w14:paraId="61BB0E42"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8. What's the purpose of the first paragraph?</w:t>
      </w:r>
    </w:p>
    <w:p w14:paraId="52B2BD26"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To compare different ideas.  </w:t>
      </w:r>
    </w:p>
    <w:p w14:paraId="1A6DC8BB"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To express the author's worry.</w:t>
      </w:r>
    </w:p>
    <w:p w14:paraId="5A37D2FA"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To introduce the topic of the text.  </w:t>
      </w:r>
    </w:p>
    <w:p w14:paraId="23FF7C44" w14:textId="77777777" w:rsidR="00894D88" w:rsidRDefault="0046613D">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To describe the conditions of the workplace.</w:t>
      </w:r>
    </w:p>
    <w:p w14:paraId="67B7DA75"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推理判断题。根据第一段的内容可知，本段主要陈述很多人的工作场所的弊端，包括扼杀员工的工作积极性、影响员工的健康等，为下文叙述展开了铺垫。由此可推断出，第一段的目的是引出文章的主题。故选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5E4B53E0"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What does the underlined word </w:t>
      </w:r>
      <w:r>
        <w:rPr>
          <w:rFonts w:hAnsi="宋体" w:cs="Times New Roman"/>
          <w:color w:val="000000"/>
          <w:sz w:val="24"/>
        </w:rPr>
        <w:t>“</w:t>
      </w:r>
      <w:r>
        <w:rPr>
          <w:rFonts w:ascii="Times New Roman" w:hAnsi="Times New Roman" w:cs="Times New Roman"/>
          <w:color w:val="000000"/>
          <w:sz w:val="24"/>
        </w:rPr>
        <w:t>well-being</w:t>
      </w:r>
      <w:r>
        <w:rPr>
          <w:rFonts w:hAnsi="宋体" w:cs="Times New Roman"/>
          <w:color w:val="000000"/>
          <w:sz w:val="24"/>
        </w:rPr>
        <w:t>”</w:t>
      </w:r>
      <w:r>
        <w:rPr>
          <w:rFonts w:ascii="Times New Roman" w:hAnsi="Times New Roman" w:cs="Times New Roman"/>
          <w:color w:val="000000"/>
          <w:sz w:val="24"/>
        </w:rPr>
        <w:t xml:space="preserve"> mean in Paragraph 5?</w:t>
      </w:r>
    </w:p>
    <w:p w14:paraId="376772D8"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Welfare. </w:t>
      </w:r>
      <w:r>
        <w:rPr>
          <w:rFonts w:ascii="Times New Roman" w:hAnsi="Times New Roman" w:cs="Times New Roman"/>
          <w:color w:val="000000"/>
          <w:sz w:val="24"/>
        </w:rPr>
        <w:tab/>
        <w:t xml:space="preserve">B. Happiness.  </w:t>
      </w:r>
    </w:p>
    <w:p w14:paraId="7524000C"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Richness. </w:t>
      </w:r>
      <w:r>
        <w:rPr>
          <w:rFonts w:ascii="Times New Roman" w:hAnsi="Times New Roman" w:cs="Times New Roman"/>
          <w:color w:val="000000"/>
          <w:sz w:val="24"/>
        </w:rPr>
        <w:tab/>
        <w:t>D. Honour.</w:t>
      </w:r>
    </w:p>
    <w:p w14:paraId="433C51CC"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词义猜测题。根据画线词所在句可知，那些在有自然元素的环境中工作的人的幸福感提高了</w:t>
      </w:r>
      <w:r>
        <w:rPr>
          <w:rFonts w:ascii="Times New Roman" w:eastAsia="楷体_GB2312" w:hAnsi="Times New Roman" w:cs="Times New Roman"/>
          <w:color w:val="000000"/>
          <w:sz w:val="24"/>
        </w:rPr>
        <w:t>15%</w:t>
      </w:r>
      <w:r>
        <w:rPr>
          <w:rFonts w:ascii="Times New Roman" w:eastAsia="楷体_GB2312" w:hAnsi="Times New Roman" w:cs="Times New Roman"/>
          <w:color w:val="000000"/>
          <w:sz w:val="24"/>
        </w:rPr>
        <w:t>。故选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2DA467DB"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10. What can we infer from the text?</w:t>
      </w:r>
    </w:p>
    <w:p w14:paraId="4E2BB77A"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Experts will do research in biophilia further.</w:t>
      </w:r>
    </w:p>
    <w:p w14:paraId="7AD333B6"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B. It's very easy to be successful in a natural workplace.</w:t>
      </w:r>
    </w:p>
    <w:p w14:paraId="077EB791"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Over 50% workers are not satisfied with their workplaces.</w:t>
      </w:r>
    </w:p>
    <w:p w14:paraId="6538C3FB" w14:textId="77777777" w:rsidR="00894D88" w:rsidRDefault="0046613D">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People will not work for a company without a good environment.</w:t>
      </w:r>
    </w:p>
    <w:p w14:paraId="3508BB94"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推理判断题。根据最后一段中的</w:t>
      </w:r>
      <w:r>
        <w:rPr>
          <w:rFonts w:ascii="Times New Roman" w:hAnsi="Times New Roman" w:cs="Times New Roman"/>
          <w:color w:val="000000"/>
          <w:sz w:val="24"/>
        </w:rPr>
        <w:t>“</w:t>
      </w:r>
      <w:r>
        <w:rPr>
          <w:rFonts w:ascii="Times New Roman" w:eastAsia="楷体_GB2312" w:hAnsi="Times New Roman" w:cs="Times New Roman"/>
          <w:color w:val="000000"/>
          <w:sz w:val="24"/>
        </w:rPr>
        <w:t>But more research is needed into biophilia, experts say.</w:t>
      </w:r>
      <w:r>
        <w:rPr>
          <w:rFonts w:ascii="Times New Roman" w:hAnsi="Times New Roman" w:cs="Times New Roman"/>
          <w:color w:val="000000"/>
          <w:sz w:val="24"/>
        </w:rPr>
        <w:t>”</w:t>
      </w:r>
      <w:r>
        <w:rPr>
          <w:rFonts w:ascii="Times New Roman" w:eastAsia="楷体_GB2312" w:hAnsi="Times New Roman" w:cs="Times New Roman"/>
          <w:color w:val="000000"/>
          <w:sz w:val="24"/>
        </w:rPr>
        <w:t>可推断出，专家们将进一步开展亲生命性的研究。故选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2D6FD623"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11. What's the main idea of the text?</w:t>
      </w:r>
    </w:p>
    <w:p w14:paraId="2C1EA03B"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People like working in the office with lights.</w:t>
      </w:r>
    </w:p>
    <w:p w14:paraId="50A3B92C"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Natural elements can bring health to the people in the office.</w:t>
      </w:r>
    </w:p>
    <w:p w14:paraId="049E17C9"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Companies should offer a better environment to their employees.</w:t>
      </w:r>
    </w:p>
    <w:p w14:paraId="5C68506A" w14:textId="77777777" w:rsidR="00894D88" w:rsidRDefault="0046613D">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Natural elements can make people work happily and efficiently.</w:t>
      </w:r>
    </w:p>
    <w:p w14:paraId="23625E62"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主旨大意题。根据第二段第二句及全文内容可知，文章主要介绍了一项研究，结果表明办公室里的自然元素能让人更快乐、更有效率地工作。故选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1BA66928" w14:textId="77777777" w:rsidR="00894D88" w:rsidRDefault="0046613D">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D</w:t>
      </w:r>
    </w:p>
    <w:p w14:paraId="14167B13"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In the thick forest, a New Caledonian crow carefully removes a branch, pulls off unwanted leaves and makes a tool from the wood. The crow is a perfectionist. When it's satisfied, the bird advances the finished tool into a hole in the tree and fishes out a wriggling grub (</w:t>
      </w:r>
      <w:r>
        <w:rPr>
          <w:rFonts w:ascii="Times New Roman" w:hAnsi="Times New Roman" w:cs="Times New Roman"/>
          <w:color w:val="000000"/>
          <w:sz w:val="24"/>
        </w:rPr>
        <w:t>蠕动的幼虫</w:t>
      </w:r>
      <w:r>
        <w:rPr>
          <w:rFonts w:ascii="Times New Roman" w:hAnsi="Times New Roman" w:cs="Times New Roman"/>
          <w:color w:val="000000"/>
          <w:sz w:val="24"/>
        </w:rPr>
        <w:t>)</w:t>
      </w:r>
      <w:r>
        <w:rPr>
          <w:rFonts w:ascii="Times New Roman" w:hAnsi="Times New Roman" w:cs="Times New Roman"/>
          <w:color w:val="000000"/>
          <w:sz w:val="24"/>
        </w:rPr>
        <w:t>．</w:t>
      </w:r>
    </w:p>
    <w:p w14:paraId="4D3EFFDA"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The New Caledonian crow is one of the only birds known to make tools, a skill once thought to be unique to humans. The remarkable originality that Christian Rutz, a behavioural ecologist at the University of St Andrews in Scotland, observed changed his understanding of what birds can do. He started wondering if there might be other ignored animal abilities. Experiments have shown that different crow groups in the forest have distinct vocalisations (</w:t>
      </w:r>
      <w:r>
        <w:rPr>
          <w:rFonts w:ascii="Times New Roman" w:hAnsi="Times New Roman" w:cs="Times New Roman"/>
          <w:color w:val="000000"/>
          <w:sz w:val="24"/>
        </w:rPr>
        <w:t>发声</w:t>
      </w:r>
      <w:r>
        <w:rPr>
          <w:rFonts w:ascii="Times New Roman" w:hAnsi="Times New Roman" w:cs="Times New Roman"/>
          <w:color w:val="000000"/>
          <w:sz w:val="24"/>
        </w:rPr>
        <w:t xml:space="preserve">). Rutz wanted to know whether these vocalisations could </w:t>
      </w:r>
      <w:r>
        <w:rPr>
          <w:rFonts w:ascii="Times New Roman" w:hAnsi="Times New Roman" w:cs="Times New Roman"/>
          <w:color w:val="000000"/>
          <w:sz w:val="24"/>
        </w:rPr>
        <w:t>help explain cultural differences in tool-making among the groups.</w:t>
      </w:r>
    </w:p>
    <w:p w14:paraId="2D18699C"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New technology powered by artificial intelligence (AI) is ready to provide exactly these kinds of insights. Whether animals communicate with one another in terms we might be able to understand is a question of enduring question. </w:t>
      </w:r>
      <w:r>
        <w:rPr>
          <w:rFonts w:hAnsi="宋体" w:cs="Times New Roman"/>
          <w:color w:val="000000"/>
          <w:sz w:val="24"/>
        </w:rPr>
        <w:t>“</w:t>
      </w:r>
      <w:r>
        <w:rPr>
          <w:rFonts w:ascii="Times New Roman" w:hAnsi="Times New Roman" w:cs="Times New Roman"/>
          <w:color w:val="000000"/>
          <w:sz w:val="24"/>
        </w:rPr>
        <w:t>With recent breakthroughs in AI, people realise that we are on the edge of fairly major advances in regard to understanding animals' communicative behaviour</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Rutz says.</w:t>
      </w:r>
    </w:p>
    <w:p w14:paraId="04C6E7B7" w14:textId="77777777" w:rsidR="00894D88" w:rsidRDefault="0046613D">
      <w:pPr>
        <w:pStyle w:val="a3"/>
        <w:tabs>
          <w:tab w:val="left" w:pos="4680"/>
        </w:tabs>
        <w:snapToGrid w:val="0"/>
        <w:spacing w:line="360" w:lineRule="auto"/>
        <w:ind w:firstLine="620"/>
        <w:rPr>
          <w:rFonts w:ascii="Times New Roman" w:hAnsi="Times New Roman" w:cs="Times New Roman"/>
          <w:color w:val="000000"/>
          <w:sz w:val="24"/>
        </w:rPr>
      </w:pPr>
      <w:r>
        <w:rPr>
          <w:rFonts w:ascii="Times New Roman" w:hAnsi="Times New Roman" w:cs="Times New Roman"/>
          <w:color w:val="000000"/>
          <w:sz w:val="24"/>
        </w:rPr>
        <w:t>Beyond creating chat-bots that attract people and producing art that wins fine-arts competitions, machine learning may soon make it possible to crack (</w:t>
      </w:r>
      <w:r>
        <w:rPr>
          <w:rFonts w:ascii="Times New Roman" w:hAnsi="Times New Roman" w:cs="Times New Roman"/>
          <w:color w:val="000000"/>
          <w:sz w:val="24"/>
        </w:rPr>
        <w:t>破解</w:t>
      </w:r>
      <w:r>
        <w:rPr>
          <w:rFonts w:ascii="Times New Roman" w:hAnsi="Times New Roman" w:cs="Times New Roman"/>
          <w:color w:val="000000"/>
          <w:sz w:val="24"/>
        </w:rPr>
        <w:t xml:space="preserve">) </w:t>
      </w:r>
      <w:r>
        <w:rPr>
          <w:rFonts w:ascii="Times New Roman" w:hAnsi="Times New Roman" w:cs="Times New Roman"/>
          <w:color w:val="000000"/>
          <w:sz w:val="24"/>
        </w:rPr>
        <w:lastRenderedPageBreak/>
        <w:t xml:space="preserve">things like crow calls, says Aza Raskin, one of the founders of the nonprofit Earth Species Project. Cracking animal vocalisations could aid conservation and welfare efforts. It could also have a shocking impact on us. Raskin compares the coming revolution to the invention of the telescope. </w:t>
      </w:r>
      <w:r>
        <w:rPr>
          <w:rFonts w:hAnsi="宋体" w:cs="Times New Roman"/>
          <w:color w:val="000000"/>
          <w:sz w:val="24"/>
        </w:rPr>
        <w:t>“</w:t>
      </w:r>
      <w:r>
        <w:rPr>
          <w:rFonts w:ascii="Times New Roman" w:hAnsi="Times New Roman" w:cs="Times New Roman"/>
          <w:color w:val="000000"/>
          <w:sz w:val="24"/>
        </w:rPr>
        <w:t>We looked out at the universe and discovered that Earth was not the centre</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he says. The power of AI to reshape our understanding of animals, he thinks, will have a similar effect. “These tools are going to change the way that we see ourselves in relation to everything.”</w:t>
      </w:r>
    </w:p>
    <w:p w14:paraId="49F651FB" w14:textId="77777777" w:rsidR="00894D88" w:rsidRDefault="0046613D">
      <w:pPr>
        <w:pStyle w:val="a3"/>
        <w:tabs>
          <w:tab w:val="left" w:pos="4200"/>
        </w:tabs>
        <w:snapToGrid w:val="0"/>
        <w:spacing w:line="360" w:lineRule="auto"/>
        <w:rPr>
          <w:rFonts w:ascii="Times New Roman" w:eastAsia="宋体" w:hAnsi="Times New Roman" w:cs="Times New Roman"/>
          <w:color w:val="000000" w:themeColor="text1"/>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文章主要讲述了人工智能有望帮助我们了解动物之间的交流行为。</w:t>
      </w:r>
    </w:p>
    <w:p w14:paraId="7D92667F"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12. What does the author intend to do in Paragraph 1?</w:t>
      </w:r>
    </w:p>
    <w:p w14:paraId="52E8F88E"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Show the New Caledonian crow can make tools.</w:t>
      </w:r>
    </w:p>
    <w:p w14:paraId="3D38489C"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Explain why the New Caledonian crow is a perfectionist.</w:t>
      </w:r>
    </w:p>
    <w:p w14:paraId="5BC46FEB"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Tell the New Caledonian crow often makes mistakes.</w:t>
      </w:r>
    </w:p>
    <w:p w14:paraId="5D7F706A" w14:textId="77777777" w:rsidR="00894D88" w:rsidRDefault="0046613D">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Describe how the New Caledonian crow lives in the forest.</w:t>
      </w:r>
    </w:p>
    <w:p w14:paraId="63380F06"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推理判断题。根据第一段的内容和第二段中的</w:t>
      </w:r>
      <w:r>
        <w:rPr>
          <w:rFonts w:ascii="Times New Roman" w:hAnsi="Times New Roman" w:cs="Times New Roman"/>
          <w:color w:val="000000"/>
          <w:sz w:val="24"/>
        </w:rPr>
        <w:t>“</w:t>
      </w:r>
      <w:r>
        <w:rPr>
          <w:rFonts w:ascii="Times New Roman" w:eastAsia="楷体_GB2312" w:hAnsi="Times New Roman" w:cs="Times New Roman"/>
          <w:color w:val="000000"/>
          <w:sz w:val="24"/>
        </w:rPr>
        <w:t>The New Caledonian crow is one of the only birds known to make tools, a skill once thought to be unique to humans.</w:t>
      </w:r>
      <w:r>
        <w:rPr>
          <w:rFonts w:ascii="Times New Roman" w:hAnsi="Times New Roman" w:cs="Times New Roman"/>
          <w:color w:val="000000"/>
          <w:sz w:val="24"/>
        </w:rPr>
        <w:t>”</w:t>
      </w:r>
      <w:r>
        <w:rPr>
          <w:rFonts w:ascii="Times New Roman" w:eastAsia="楷体_GB2312" w:hAnsi="Times New Roman" w:cs="Times New Roman"/>
          <w:color w:val="000000"/>
          <w:sz w:val="24"/>
        </w:rPr>
        <w:t>可知，作者在第一段描写新喀里多尼亚乌鸦制作工具觅食的行为是为了展示它能制作工具。故选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6B3D50A2"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13. What does Rutz tend to agree?</w:t>
      </w:r>
    </w:p>
    <w:p w14:paraId="784DE486"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It is humans and crows that can make tools.</w:t>
      </w:r>
    </w:p>
    <w:p w14:paraId="202A40C9"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Humans may fail to notice some animals' abilities.</w:t>
      </w:r>
    </w:p>
    <w:p w14:paraId="17734324"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The New Caledonian crow is the smartest bird.</w:t>
      </w:r>
    </w:p>
    <w:p w14:paraId="728E0048"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The New Caledonian crow has various sounds.</w:t>
      </w:r>
    </w:p>
    <w:p w14:paraId="7665FF01"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推理判断题。根据第二段第二、三句可知，</w:t>
      </w:r>
      <w:r>
        <w:rPr>
          <w:rFonts w:ascii="Times New Roman" w:eastAsia="楷体_GB2312" w:hAnsi="Times New Roman" w:cs="Times New Roman"/>
          <w:color w:val="000000"/>
          <w:sz w:val="24"/>
        </w:rPr>
        <w:t>Rutz</w:t>
      </w:r>
      <w:r>
        <w:rPr>
          <w:rFonts w:ascii="Times New Roman" w:eastAsia="楷体_GB2312" w:hAnsi="Times New Roman" w:cs="Times New Roman"/>
          <w:color w:val="000000"/>
          <w:sz w:val="24"/>
        </w:rPr>
        <w:t>看到新喀里多尼亚乌鸦会制作工具，因此他怀疑动物还有其他被忽视的能力。由此可知，他可能认为人类可能没有注意到一些动物的能力。故选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77FA34DD"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14. What does Raskin suggest doing in the last paragraph?</w:t>
      </w:r>
    </w:p>
    <w:p w14:paraId="14DD237C"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Chatting with AI.  </w:t>
      </w:r>
    </w:p>
    <w:p w14:paraId="7BD6E0E5"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Looking out into space.</w:t>
      </w:r>
    </w:p>
    <w:p w14:paraId="16FEFA0D"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Using AI to crack animal calls.  </w:t>
      </w:r>
    </w:p>
    <w:p w14:paraId="2B29536B" w14:textId="77777777" w:rsidR="00894D88" w:rsidRDefault="0046613D">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Connecting with the outside world.</w:t>
      </w:r>
    </w:p>
    <w:p w14:paraId="60278954"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推理判断题。根据最后一段第一、二句可知，他建议用人工智能破解动物的发声。故选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677E28A1"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15. What may be the best title for the text?</w:t>
      </w:r>
    </w:p>
    <w:p w14:paraId="0DB2E08B"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Earth Is Not the Centre</w:t>
      </w:r>
    </w:p>
    <w:p w14:paraId="1BD43D53"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Start Your Mind and Study Deeply</w:t>
      </w:r>
    </w:p>
    <w:p w14:paraId="4744996E"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Protect Animals to Make the World Better</w:t>
      </w:r>
    </w:p>
    <w:p w14:paraId="086B5FB6" w14:textId="77777777" w:rsidR="00894D88" w:rsidRDefault="0046613D">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AI Could Help Us Understand Animals</w:t>
      </w:r>
    </w:p>
    <w:p w14:paraId="4DDBBFD6"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标题归纳题。通读全文，尤其是第三段第一句和最后一句可知，本文主要讲述了人工智能有望能帮助人类理解动物的交流行为。由此可知，</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项</w:t>
      </w:r>
      <w:r>
        <w:rPr>
          <w:rFonts w:hAnsi="宋体" w:cs="Times New Roman"/>
          <w:color w:val="000000"/>
          <w:sz w:val="24"/>
        </w:rPr>
        <w:t>“</w:t>
      </w:r>
      <w:r>
        <w:rPr>
          <w:rFonts w:ascii="Times New Roman" w:eastAsia="楷体_GB2312" w:hAnsi="Times New Roman" w:cs="Times New Roman"/>
          <w:color w:val="000000"/>
          <w:sz w:val="24"/>
        </w:rPr>
        <w:t>人工智能</w:t>
      </w:r>
      <w:r>
        <w:rPr>
          <w:rFonts w:ascii="Times New Roman" w:eastAsia="楷体_GB2312" w:hAnsi="Times New Roman" w:cs="Times New Roman" w:hint="eastAsia"/>
          <w:color w:val="000000"/>
          <w:sz w:val="24"/>
        </w:rPr>
        <w:t>可</w:t>
      </w:r>
      <w:r>
        <w:rPr>
          <w:rFonts w:ascii="Times New Roman" w:eastAsia="楷体_GB2312" w:hAnsi="Times New Roman" w:cs="Times New Roman"/>
          <w:color w:val="000000"/>
          <w:sz w:val="24"/>
        </w:rPr>
        <w:t>能帮助我们理解动物</w:t>
      </w:r>
      <w:r>
        <w:rPr>
          <w:rFonts w:hAnsi="宋体" w:cs="Times New Roman"/>
          <w:color w:val="000000"/>
          <w:sz w:val="24"/>
        </w:rPr>
        <w:t>”</w:t>
      </w:r>
      <w:r>
        <w:rPr>
          <w:rFonts w:ascii="Times New Roman" w:eastAsia="楷体_GB2312" w:hAnsi="Times New Roman" w:cs="Times New Roman"/>
          <w:color w:val="000000"/>
          <w:sz w:val="24"/>
        </w:rPr>
        <w:t>最适合作为本文标题。故选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1F1A981B" w14:textId="66C95DFF" w:rsidR="00894D88" w:rsidRDefault="0046613D">
      <w:pPr>
        <w:pStyle w:val="a3"/>
        <w:tabs>
          <w:tab w:val="left" w:pos="4680"/>
        </w:tabs>
        <w:snapToGrid w:val="0"/>
        <w:spacing w:line="360" w:lineRule="auto"/>
        <w:rPr>
          <w:rFonts w:ascii="Times New Roman" w:hAnsi="Times New Roman" w:cs="Times New Roman"/>
          <w:color w:val="000000"/>
          <w:sz w:val="24"/>
        </w:rPr>
      </w:pPr>
      <w:r>
        <w:rPr>
          <w:rFonts w:eastAsia="黑体" w:hAnsi="宋体" w:cs="Times New Roman"/>
          <w:color w:val="000000"/>
          <w:sz w:val="24"/>
        </w:rPr>
        <w:t>Ⅱ</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七选五</w:t>
      </w:r>
    </w:p>
    <w:p w14:paraId="1DA049AD" w14:textId="77777777" w:rsidR="00894D88" w:rsidRDefault="0046613D">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 xml:space="preserve">The Effects of a Warmer World </w:t>
      </w:r>
    </w:p>
    <w:p w14:paraId="69A2BB4E" w14:textId="77777777" w:rsidR="00894D88" w:rsidRDefault="0046613D">
      <w:pPr>
        <w:pStyle w:val="a3"/>
        <w:tabs>
          <w:tab w:val="left" w:pos="4680"/>
        </w:tabs>
        <w:snapToGrid w:val="0"/>
        <w:spacing w:line="360" w:lineRule="auto"/>
        <w:jc w:val="center"/>
        <w:rPr>
          <w:rFonts w:ascii="Times New Roman" w:hAnsi="Times New Roman" w:cs="Times New Roman"/>
          <w:b/>
          <w:color w:val="000000"/>
          <w:sz w:val="24"/>
        </w:rPr>
      </w:pPr>
      <w:r>
        <w:rPr>
          <w:rFonts w:ascii="Times New Roman" w:hAnsi="Times New Roman" w:cs="Times New Roman"/>
          <w:b/>
          <w:color w:val="000000"/>
          <w:sz w:val="24"/>
        </w:rPr>
        <w:t>Are Visible in Animals' Bodies</w:t>
      </w:r>
    </w:p>
    <w:p w14:paraId="52B582BC"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For humans, adapting to climate change will mostly be a matter of technology. More air conditioning, better-designed houses and bigger flood defences may help mitigate (</w:t>
      </w:r>
      <w:r>
        <w:rPr>
          <w:rFonts w:ascii="Times New Roman" w:hAnsi="Times New Roman" w:cs="Times New Roman"/>
          <w:color w:val="000000"/>
          <w:sz w:val="24"/>
        </w:rPr>
        <w:t>缓和</w:t>
      </w:r>
      <w:r>
        <w:rPr>
          <w:rFonts w:ascii="Times New Roman" w:hAnsi="Times New Roman" w:cs="Times New Roman"/>
          <w:color w:val="000000"/>
          <w:sz w:val="24"/>
        </w:rPr>
        <w:t xml:space="preserve">) the effects of a warm world.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16</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In a paper published in </w:t>
      </w:r>
      <w:r>
        <w:rPr>
          <w:rFonts w:ascii="Times New Roman" w:hAnsi="Times New Roman" w:cs="Times New Roman"/>
          <w:i/>
          <w:color w:val="000000"/>
          <w:sz w:val="24"/>
        </w:rPr>
        <w:t>Trends</w:t>
      </w:r>
      <w:r>
        <w:rPr>
          <w:rFonts w:ascii="Times New Roman" w:hAnsi="Times New Roman" w:cs="Times New Roman"/>
          <w:color w:val="000000"/>
          <w:sz w:val="24"/>
        </w:rPr>
        <w:t xml:space="preserve"> </w:t>
      </w:r>
      <w:r>
        <w:rPr>
          <w:rFonts w:ascii="Times New Roman" w:hAnsi="Times New Roman" w:cs="Times New Roman"/>
          <w:i/>
          <w:color w:val="000000"/>
          <w:sz w:val="24"/>
        </w:rPr>
        <w:t>in</w:t>
      </w:r>
      <w:r>
        <w:rPr>
          <w:rFonts w:ascii="Times New Roman" w:hAnsi="Times New Roman" w:cs="Times New Roman"/>
          <w:color w:val="000000"/>
          <w:sz w:val="24"/>
        </w:rPr>
        <w:t xml:space="preserve"> </w:t>
      </w:r>
      <w:r>
        <w:rPr>
          <w:rFonts w:ascii="Times New Roman" w:hAnsi="Times New Roman" w:cs="Times New Roman"/>
          <w:i/>
          <w:color w:val="000000"/>
          <w:sz w:val="24"/>
        </w:rPr>
        <w:t>Ecology</w:t>
      </w:r>
      <w:r>
        <w:rPr>
          <w:rFonts w:ascii="Times New Roman" w:hAnsi="Times New Roman" w:cs="Times New Roman"/>
          <w:color w:val="000000"/>
          <w:sz w:val="24"/>
        </w:rPr>
        <w:t xml:space="preserve"> &amp; </w:t>
      </w:r>
      <w:r>
        <w:rPr>
          <w:rFonts w:ascii="Times New Roman" w:hAnsi="Times New Roman" w:cs="Times New Roman"/>
          <w:i/>
          <w:color w:val="000000"/>
          <w:sz w:val="24"/>
        </w:rPr>
        <w:t>E</w:t>
      </w:r>
      <w:r>
        <w:rPr>
          <w:rFonts w:ascii="Book Antiqua" w:hAnsi="Book Antiqua" w:cs="Times New Roman"/>
          <w:i/>
          <w:color w:val="000000"/>
          <w:sz w:val="24"/>
        </w:rPr>
        <w:t>v</w:t>
      </w:r>
      <w:r>
        <w:rPr>
          <w:rFonts w:ascii="Times New Roman" w:hAnsi="Times New Roman" w:cs="Times New Roman"/>
          <w:i/>
          <w:color w:val="000000"/>
          <w:sz w:val="24"/>
        </w:rPr>
        <w:t xml:space="preserve">olution, </w:t>
      </w:r>
      <w:r>
        <w:rPr>
          <w:rFonts w:ascii="Times New Roman" w:hAnsi="Times New Roman" w:cs="Times New Roman"/>
          <w:color w:val="000000"/>
          <w:sz w:val="24"/>
        </w:rPr>
        <w:t>a team led by Sara Ryding, a PhD candidate at Deakin University, in Australia, shows that is already happening. Climate change is already altering the bodies of many animal species, giving them bigger beaks, limbs and ears. In some species of Austral</w:t>
      </w:r>
      <w:r>
        <w:rPr>
          <w:rFonts w:ascii="Times New Roman" w:hAnsi="Times New Roman" w:cs="Times New Roman"/>
          <w:color w:val="000000"/>
          <w:sz w:val="24"/>
        </w:rPr>
        <w:t>ian parrot, for instance, beak size has increased by between 4% and 10% since 1871.</w:t>
      </w:r>
    </w:p>
    <w:p w14:paraId="11E570EE"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All that dovetails (</w:t>
      </w:r>
      <w:r>
        <w:rPr>
          <w:rFonts w:ascii="Times New Roman" w:hAnsi="Times New Roman" w:cs="Times New Roman"/>
          <w:color w:val="000000"/>
          <w:sz w:val="24"/>
        </w:rPr>
        <w:t>吻合</w:t>
      </w:r>
      <w:r>
        <w:rPr>
          <w:rFonts w:ascii="Times New Roman" w:hAnsi="Times New Roman" w:cs="Times New Roman"/>
          <w:color w:val="000000"/>
          <w:sz w:val="24"/>
        </w:rPr>
        <w:t>) nicely with evolutionary theory. “Allen's rule”</w:t>
      </w:r>
      <w:r>
        <w:rPr>
          <w:rFonts w:ascii="Times New Roman" w:hAnsi="Times New Roman" w:cs="Times New Roman"/>
          <w:color w:val="000000"/>
          <w:sz w:val="24"/>
        </w:rPr>
        <w:t>，</w:t>
      </w:r>
      <w:r>
        <w:rPr>
          <w:rFonts w:ascii="Times New Roman" w:hAnsi="Times New Roman" w:cs="Times New Roman"/>
          <w:color w:val="000000"/>
          <w:sz w:val="24"/>
        </w:rPr>
        <w:t xml:space="preserve"> named for Joel Asaph Allen, who suggested it in 1877, holds that warm-blooded animals in hot places tend to have larger appendages (</w:t>
      </w:r>
      <w:r>
        <w:rPr>
          <w:rFonts w:ascii="Times New Roman" w:hAnsi="Times New Roman" w:cs="Times New Roman"/>
          <w:color w:val="000000"/>
          <w:sz w:val="24"/>
        </w:rPr>
        <w:t>附属物</w:t>
      </w:r>
      <w:r>
        <w:rPr>
          <w:rFonts w:ascii="Times New Roman" w:hAnsi="Times New Roman" w:cs="Times New Roman"/>
          <w:color w:val="000000"/>
          <w:sz w:val="24"/>
        </w:rPr>
        <w:t xml:space="preserve">) than those in less hot regions.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17</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For example, Fennec foxes, which are native to the Sahara desert, have strikingly large ears, especially compared with their Arctic cousins.</w:t>
      </w:r>
    </w:p>
    <w:p w14:paraId="4E68FC27"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Ms Ryding examined museum specimens, comparing their bodies to those of their modern counterparts. She is not the first researcher to take that approach.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18</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All sorts of other factors, from changes in prey to the evolving reproductive preferences of males or females, might possibly have been driving the changes. Her team combined data from different species in different places. Since they have little in common apart from living on a warming planet, she says, climate change is the most reasonable explanati</w:t>
      </w:r>
      <w:r>
        <w:rPr>
          <w:rFonts w:ascii="Times New Roman" w:hAnsi="Times New Roman" w:cs="Times New Roman"/>
          <w:color w:val="000000"/>
          <w:sz w:val="24"/>
        </w:rPr>
        <w:t>on.</w:t>
      </w:r>
    </w:p>
    <w:p w14:paraId="230AF5ED"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19</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Researchers have already seen changes in the geographical range of many species, from insects to fish. Another evolutionary rule-of-thumb, Bergmann's </w:t>
      </w:r>
      <w:r>
        <w:rPr>
          <w:rFonts w:ascii="Times New Roman" w:hAnsi="Times New Roman" w:cs="Times New Roman"/>
          <w:color w:val="000000"/>
          <w:sz w:val="24"/>
        </w:rPr>
        <w:lastRenderedPageBreak/>
        <w:t>rule, holds that animals in hotter places tend to have smaller bodies, another way to boost the ratio between surface area and volume. Other animals may alter their behaviour as well as their bodies, such as by seeking shelter at hot times of the day.</w:t>
      </w:r>
    </w:p>
    <w:p w14:paraId="5E7B438D"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Studying a broader range of animals will help firm up exactly what is happening. Much of Ms Ryding's data concern birds, with less information available for other taxa (</w:t>
      </w:r>
      <w:r>
        <w:rPr>
          <w:rFonts w:ascii="Times New Roman" w:hAnsi="Times New Roman" w:cs="Times New Roman"/>
          <w:color w:val="000000"/>
          <w:sz w:val="24"/>
        </w:rPr>
        <w:t>类群</w:t>
      </w:r>
      <w:r>
        <w:rPr>
          <w:rFonts w:ascii="Times New Roman" w:hAnsi="Times New Roman" w:cs="Times New Roman"/>
          <w:color w:val="000000"/>
          <w:sz w:val="24"/>
        </w:rPr>
        <w:t xml:space="preserve">). But it seems clear that the world of the future is not just going to be hotter than humans are used to.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20</w:t>
      </w:r>
      <w:r>
        <w:rPr>
          <w:rFonts w:ascii="Times New Roman" w:hAnsi="Times New Roman" w:cs="Times New Roman"/>
          <w:color w:val="000000"/>
          <w:sz w:val="24"/>
          <w:u w:val="single"/>
        </w:rPr>
        <w:t xml:space="preserve">　</w:t>
      </w:r>
    </w:p>
    <w:p w14:paraId="231B7F61"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And there are other ways to adapt, too.</w:t>
      </w:r>
    </w:p>
    <w:p w14:paraId="2ADBE478"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 animals living in it will look different, too.</w:t>
      </w:r>
    </w:p>
    <w:p w14:paraId="285B44DB"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Larger wings are heavier, and bigger legs cost more energy to grow.</w:t>
      </w:r>
    </w:p>
    <w:p w14:paraId="5649202E"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Animals will have to rely on changing their bodies or their behaviour.</w:t>
      </w:r>
    </w:p>
    <w:p w14:paraId="1DC40018"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E. But it is hard to prove that climate change was the cause of an anatomical (</w:t>
      </w:r>
      <w:r>
        <w:rPr>
          <w:rFonts w:ascii="Times New Roman" w:hAnsi="Times New Roman" w:cs="Times New Roman"/>
          <w:color w:val="000000"/>
          <w:sz w:val="24"/>
        </w:rPr>
        <w:t>结构上的</w:t>
      </w:r>
      <w:r>
        <w:rPr>
          <w:rFonts w:ascii="Times New Roman" w:hAnsi="Times New Roman" w:cs="Times New Roman"/>
          <w:color w:val="000000"/>
          <w:sz w:val="24"/>
        </w:rPr>
        <w:t>) change.</w:t>
      </w:r>
    </w:p>
    <w:p w14:paraId="38B96AF5"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F. Since any evolutionary adaptation comes with trade-offs, it is unclear how far the process might go.</w:t>
      </w:r>
    </w:p>
    <w:p w14:paraId="25562686"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G. Such adaptations boost an animal's surface area relative to its body volume, helping it to shed excess heat.</w:t>
      </w:r>
    </w:p>
    <w:p w14:paraId="37F5C3CD"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eastAsia="黑体" w:hAnsi="Times New Roman" w:cs="Times New Roman"/>
          <w:color w:val="FF0000"/>
          <w:sz w:val="24"/>
        </w:rPr>
        <w:t>答案：</w:t>
      </w:r>
      <w:r>
        <w:rPr>
          <w:rFonts w:ascii="Times New Roman" w:hAnsi="Times New Roman" w:cs="Times New Roman"/>
          <w:color w:val="000000"/>
          <w:sz w:val="24"/>
        </w:rPr>
        <w:t>16</w:t>
      </w:r>
      <w:r>
        <w:rPr>
          <w:rFonts w:ascii="Times New Roman" w:hAnsi="Times New Roman" w:cs="Times New Roman"/>
          <w:color w:val="000000"/>
          <w:sz w:val="24"/>
        </w:rPr>
        <w:t>～</w:t>
      </w:r>
      <w:r>
        <w:rPr>
          <w:rFonts w:ascii="Times New Roman" w:hAnsi="Times New Roman" w:cs="Times New Roman"/>
          <w:color w:val="000000"/>
          <w:sz w:val="24"/>
        </w:rPr>
        <w:t>20</w:t>
      </w:r>
      <w:r>
        <w:rPr>
          <w:rFonts w:ascii="Times New Roman" w:hAnsi="Times New Roman" w:cs="Times New Roman"/>
          <w:color w:val="000000"/>
          <w:sz w:val="24"/>
        </w:rPr>
        <w:t xml:space="preserve">　</w:t>
      </w:r>
      <w:r>
        <w:rPr>
          <w:rFonts w:ascii="Times New Roman" w:hAnsi="Times New Roman" w:cs="Times New Roman"/>
          <w:color w:val="000000"/>
          <w:sz w:val="24"/>
        </w:rPr>
        <w:t>DGEAB</w:t>
      </w:r>
    </w:p>
    <w:p w14:paraId="66096724" w14:textId="5627DFB2" w:rsidR="00894D88" w:rsidRDefault="0046613D">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Ⅲ</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完形填空</w:t>
      </w:r>
    </w:p>
    <w:p w14:paraId="1AA3BB02"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There was once a time when my kids got into arguing with one another. One would say something </w:t>
      </w:r>
      <w:r>
        <w:rPr>
          <w:rFonts w:ascii="Times New Roman" w:hAnsi="Times New Roman" w:cs="Times New Roman"/>
          <w:color w:val="000000"/>
          <w:sz w:val="24"/>
          <w:u w:val="single"/>
        </w:rPr>
        <w:t xml:space="preserve">  21  </w:t>
      </w:r>
      <w:r>
        <w:rPr>
          <w:rFonts w:ascii="Times New Roman" w:hAnsi="Times New Roman" w:cs="Times New Roman"/>
          <w:color w:val="000000"/>
          <w:sz w:val="24"/>
        </w:rPr>
        <w:t xml:space="preserve">, and the other would fight back. Then </w:t>
      </w:r>
      <w:r>
        <w:rPr>
          <w:rFonts w:hAnsi="宋体" w:cs="Times New Roman"/>
          <w:color w:val="000000"/>
          <w:sz w:val="24"/>
        </w:rPr>
        <w:t>“</w:t>
      </w:r>
      <w:r>
        <w:rPr>
          <w:rFonts w:ascii="Times New Roman" w:hAnsi="Times New Roman" w:cs="Times New Roman"/>
          <w:color w:val="000000"/>
          <w:sz w:val="24"/>
        </w:rPr>
        <w:t xml:space="preserve">He </w:t>
      </w:r>
      <w:r>
        <w:rPr>
          <w:rFonts w:ascii="Times New Roman" w:hAnsi="Times New Roman" w:cs="Times New Roman"/>
          <w:color w:val="000000"/>
          <w:sz w:val="24"/>
          <w:u w:val="single"/>
        </w:rPr>
        <w:t xml:space="preserve">  22  </w:t>
      </w:r>
      <w:r>
        <w:rPr>
          <w:rFonts w:ascii="Times New Roman" w:hAnsi="Times New Roman" w:cs="Times New Roman"/>
          <w:color w:val="000000"/>
          <w:sz w:val="24"/>
        </w:rPr>
        <w:t xml:space="preserve"> it and I'm only doing what he does</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kicked in. They were in a bad cycle and the longer it went on, the more it got out of </w:t>
      </w:r>
      <w:r>
        <w:rPr>
          <w:rFonts w:ascii="Times New Roman" w:hAnsi="Times New Roman" w:cs="Times New Roman"/>
          <w:color w:val="000000"/>
          <w:sz w:val="24"/>
          <w:u w:val="single"/>
        </w:rPr>
        <w:t xml:space="preserve">  23  </w:t>
      </w:r>
      <w:r>
        <w:rPr>
          <w:rFonts w:ascii="Times New Roman" w:hAnsi="Times New Roman" w:cs="Times New Roman"/>
          <w:color w:val="000000"/>
          <w:sz w:val="24"/>
        </w:rPr>
        <w:t>.</w:t>
      </w:r>
    </w:p>
    <w:p w14:paraId="4EB2F438"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One day in the supermarket, I noticed a tube-shaped container of small, fancy chocolates as I wanted to </w:t>
      </w:r>
      <w:r>
        <w:rPr>
          <w:rFonts w:ascii="Times New Roman" w:hAnsi="Times New Roman" w:cs="Times New Roman"/>
          <w:color w:val="000000"/>
          <w:sz w:val="24"/>
          <w:u w:val="single"/>
        </w:rPr>
        <w:t xml:space="preserve">  24  </w:t>
      </w:r>
      <w:r>
        <w:rPr>
          <w:rFonts w:ascii="Times New Roman" w:hAnsi="Times New Roman" w:cs="Times New Roman"/>
          <w:color w:val="000000"/>
          <w:sz w:val="24"/>
        </w:rPr>
        <w:t xml:space="preserve">. Things like that were not in my </w:t>
      </w:r>
      <w:r>
        <w:rPr>
          <w:rFonts w:ascii="Times New Roman" w:hAnsi="Times New Roman" w:cs="Times New Roman"/>
          <w:color w:val="000000"/>
          <w:sz w:val="24"/>
          <w:u w:val="single"/>
        </w:rPr>
        <w:t xml:space="preserve">  25  , </w:t>
      </w:r>
      <w:r>
        <w:rPr>
          <w:rFonts w:ascii="Times New Roman" w:hAnsi="Times New Roman" w:cs="Times New Roman"/>
          <w:color w:val="000000"/>
          <w:sz w:val="24"/>
        </w:rPr>
        <w:t>but I bought them anyway.</w:t>
      </w:r>
    </w:p>
    <w:p w14:paraId="237A8F33"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At home I gathered the kids together and </w:t>
      </w:r>
      <w:r>
        <w:rPr>
          <w:rFonts w:ascii="Times New Roman" w:hAnsi="Times New Roman" w:cs="Times New Roman"/>
          <w:color w:val="000000"/>
          <w:sz w:val="24"/>
          <w:u w:val="single"/>
        </w:rPr>
        <w:t xml:space="preserve">  26  </w:t>
      </w:r>
      <w:r>
        <w:rPr>
          <w:rFonts w:ascii="Times New Roman" w:hAnsi="Times New Roman" w:cs="Times New Roman"/>
          <w:color w:val="000000"/>
          <w:sz w:val="24"/>
        </w:rPr>
        <w:t xml:space="preserve"> them the chocolates. </w:t>
      </w:r>
      <w:r>
        <w:rPr>
          <w:rFonts w:hAnsi="宋体" w:cs="Times New Roman"/>
          <w:color w:val="000000"/>
          <w:sz w:val="24"/>
        </w:rPr>
        <w:t>“</w:t>
      </w:r>
      <w:r>
        <w:rPr>
          <w:rFonts w:ascii="Times New Roman" w:hAnsi="Times New Roman" w:cs="Times New Roman"/>
          <w:color w:val="000000"/>
          <w:sz w:val="24"/>
        </w:rPr>
        <w:t xml:space="preserve">Oh! Why did you </w:t>
      </w:r>
      <w:r>
        <w:rPr>
          <w:rFonts w:ascii="Times New Roman" w:hAnsi="Times New Roman" w:cs="Times New Roman"/>
          <w:color w:val="000000"/>
          <w:sz w:val="24"/>
          <w:u w:val="single"/>
        </w:rPr>
        <w:t xml:space="preserve">  27  </w:t>
      </w:r>
      <w:r>
        <w:rPr>
          <w:rFonts w:ascii="Times New Roman" w:hAnsi="Times New Roman" w:cs="Times New Roman"/>
          <w:color w:val="000000"/>
          <w:sz w:val="24"/>
        </w:rPr>
        <w:t xml:space="preserve"> those, Mama</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my elder son asked. </w:t>
      </w:r>
      <w:r>
        <w:rPr>
          <w:rFonts w:hAnsi="宋体" w:cs="Times New Roman"/>
          <w:color w:val="000000"/>
          <w:sz w:val="24"/>
        </w:rPr>
        <w:t>“</w:t>
      </w:r>
      <w:r>
        <w:rPr>
          <w:rFonts w:ascii="Times New Roman" w:hAnsi="Times New Roman" w:cs="Times New Roman"/>
          <w:color w:val="000000"/>
          <w:sz w:val="24"/>
        </w:rPr>
        <w:t xml:space="preserve">They are argument </w:t>
      </w:r>
      <w:r>
        <w:rPr>
          <w:rFonts w:ascii="Times New Roman" w:hAnsi="Times New Roman" w:cs="Times New Roman"/>
          <w:color w:val="000000"/>
          <w:sz w:val="24"/>
          <w:u w:val="single"/>
        </w:rPr>
        <w:t xml:space="preserve">  28  </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I told them. The kids looked </w:t>
      </w:r>
      <w:r>
        <w:rPr>
          <w:rFonts w:ascii="Times New Roman" w:hAnsi="Times New Roman" w:cs="Times New Roman"/>
          <w:color w:val="000000"/>
          <w:sz w:val="24"/>
          <w:u w:val="single"/>
        </w:rPr>
        <w:t xml:space="preserve">  29  </w:t>
      </w:r>
      <w:r>
        <w:rPr>
          <w:rFonts w:ascii="Times New Roman" w:hAnsi="Times New Roman"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Do you want to try one</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They </w:t>
      </w:r>
      <w:r>
        <w:rPr>
          <w:rFonts w:ascii="Times New Roman" w:hAnsi="Times New Roman" w:cs="Times New Roman"/>
          <w:color w:val="000000"/>
          <w:sz w:val="24"/>
          <w:u w:val="single"/>
        </w:rPr>
        <w:t xml:space="preserve">  30  </w:t>
      </w:r>
      <w:r>
        <w:rPr>
          <w:rFonts w:ascii="Times New Roman" w:hAnsi="Times New Roman" w:cs="Times New Roman"/>
          <w:color w:val="000000"/>
          <w:sz w:val="24"/>
        </w:rPr>
        <w:t xml:space="preserve">, and I gave them each a piece of chocolate. </w:t>
      </w:r>
      <w:r>
        <w:rPr>
          <w:rFonts w:hAnsi="宋体" w:cs="Times New Roman"/>
          <w:color w:val="000000"/>
          <w:sz w:val="24"/>
        </w:rPr>
        <w:t>“</w:t>
      </w:r>
      <w:r>
        <w:rPr>
          <w:rFonts w:ascii="Times New Roman" w:hAnsi="Times New Roman" w:cs="Times New Roman"/>
          <w:color w:val="000000"/>
          <w:sz w:val="24"/>
        </w:rPr>
        <w:t xml:space="preserve">Here's the </w:t>
      </w:r>
      <w:r>
        <w:rPr>
          <w:rFonts w:ascii="Times New Roman" w:hAnsi="Times New Roman" w:cs="Times New Roman"/>
          <w:color w:val="000000"/>
          <w:sz w:val="24"/>
          <w:u w:val="single"/>
        </w:rPr>
        <w:t xml:space="preserve">  31  </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I said. </w:t>
      </w:r>
      <w:r>
        <w:rPr>
          <w:rFonts w:hAnsi="宋体" w:cs="Times New Roman"/>
          <w:color w:val="000000"/>
          <w:sz w:val="24"/>
        </w:rPr>
        <w:t>“</w:t>
      </w:r>
      <w:r>
        <w:rPr>
          <w:rFonts w:ascii="Times New Roman" w:hAnsi="Times New Roman" w:cs="Times New Roman"/>
          <w:color w:val="000000"/>
          <w:sz w:val="24"/>
        </w:rPr>
        <w:t xml:space="preserve">Whoever stops an argument </w:t>
      </w:r>
      <w:r>
        <w:rPr>
          <w:rFonts w:ascii="Times New Roman" w:hAnsi="Times New Roman" w:cs="Times New Roman"/>
          <w:color w:val="000000"/>
          <w:sz w:val="24"/>
          <w:u w:val="single"/>
        </w:rPr>
        <w:t xml:space="preserve">  32  </w:t>
      </w:r>
      <w:r>
        <w:rPr>
          <w:rFonts w:ascii="Times New Roman" w:hAnsi="Times New Roman" w:cs="Times New Roman"/>
          <w:color w:val="000000"/>
          <w:sz w:val="24"/>
        </w:rPr>
        <w:t xml:space="preserve"> one, even though mother stops it.</w:t>
      </w:r>
      <w:r>
        <w:rPr>
          <w:rFonts w:hAnsi="宋体" w:cs="Times New Roman"/>
          <w:color w:val="000000"/>
          <w:sz w:val="24"/>
        </w:rPr>
        <w:t>”</w:t>
      </w:r>
    </w:p>
    <w:p w14:paraId="0F87283B" w14:textId="77777777" w:rsidR="00894D88" w:rsidRDefault="0046613D">
      <w:pPr>
        <w:pStyle w:val="a3"/>
        <w:tabs>
          <w:tab w:val="left" w:pos="4680"/>
        </w:tabs>
        <w:snapToGrid w:val="0"/>
        <w:spacing w:line="360" w:lineRule="auto"/>
        <w:ind w:firstLine="578"/>
        <w:rPr>
          <w:rFonts w:ascii="Times New Roman" w:hAnsi="Times New Roman" w:cs="Times New Roman"/>
          <w:color w:val="000000"/>
          <w:sz w:val="24"/>
        </w:rPr>
      </w:pPr>
      <w:r>
        <w:rPr>
          <w:rFonts w:ascii="Times New Roman" w:hAnsi="Times New Roman" w:cs="Times New Roman"/>
          <w:color w:val="000000"/>
          <w:sz w:val="24"/>
        </w:rPr>
        <w:t xml:space="preserve">Over the next few days, I used a different </w:t>
      </w:r>
      <w:r>
        <w:rPr>
          <w:rFonts w:ascii="Times New Roman" w:hAnsi="Times New Roman" w:cs="Times New Roman"/>
          <w:color w:val="000000"/>
          <w:sz w:val="24"/>
          <w:u w:val="single"/>
        </w:rPr>
        <w:t xml:space="preserve">  33  </w:t>
      </w:r>
      <w:r>
        <w:rPr>
          <w:rFonts w:ascii="Times New Roman" w:hAnsi="Times New Roman" w:cs="Times New Roman"/>
          <w:color w:val="000000"/>
          <w:sz w:val="24"/>
        </w:rPr>
        <w:t xml:space="preserve"> to stop an argument. </w:t>
      </w:r>
      <w:r>
        <w:rPr>
          <w:rFonts w:ascii="Times New Roman" w:hAnsi="Times New Roman" w:cs="Times New Roman"/>
          <w:color w:val="000000"/>
          <w:sz w:val="24"/>
        </w:rPr>
        <w:lastRenderedPageBreak/>
        <w:t>Whenever a spat (</w:t>
      </w:r>
      <w:r>
        <w:rPr>
          <w:rFonts w:ascii="Times New Roman" w:hAnsi="Times New Roman" w:cs="Times New Roman"/>
          <w:color w:val="000000"/>
          <w:sz w:val="24"/>
        </w:rPr>
        <w:t>口角</w:t>
      </w:r>
      <w:r>
        <w:rPr>
          <w:rFonts w:ascii="Times New Roman" w:hAnsi="Times New Roman" w:cs="Times New Roman"/>
          <w:color w:val="000000"/>
          <w:sz w:val="24"/>
        </w:rPr>
        <w:t xml:space="preserve">) </w:t>
      </w:r>
      <w:r>
        <w:rPr>
          <w:rFonts w:ascii="Times New Roman" w:hAnsi="Times New Roman" w:cs="Times New Roman"/>
          <w:color w:val="000000"/>
          <w:sz w:val="24"/>
          <w:u w:val="single"/>
        </w:rPr>
        <w:t xml:space="preserve">  34  , </w:t>
      </w:r>
      <w:r>
        <w:rPr>
          <w:rFonts w:ascii="Times New Roman" w:hAnsi="Times New Roman" w:cs="Times New Roman"/>
          <w:color w:val="000000"/>
          <w:sz w:val="24"/>
        </w:rPr>
        <w:t xml:space="preserve">I simply called out, </w:t>
      </w:r>
      <w:r>
        <w:rPr>
          <w:rFonts w:hAnsi="宋体" w:cs="Times New Roman"/>
          <w:color w:val="000000"/>
          <w:sz w:val="24"/>
        </w:rPr>
        <w:t>“</w:t>
      </w:r>
      <w:r>
        <w:rPr>
          <w:rFonts w:ascii="Times New Roman" w:hAnsi="Times New Roman" w:cs="Times New Roman"/>
          <w:color w:val="000000"/>
          <w:sz w:val="24"/>
        </w:rPr>
        <w:t>Who's going to stop this argument</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Everyone just went </w:t>
      </w:r>
      <w:r>
        <w:rPr>
          <w:rFonts w:ascii="Times New Roman" w:hAnsi="Times New Roman" w:cs="Times New Roman"/>
          <w:color w:val="000000"/>
          <w:sz w:val="24"/>
          <w:u w:val="single"/>
        </w:rPr>
        <w:t xml:space="preserve">  35  </w:t>
      </w:r>
      <w:r>
        <w:rPr>
          <w:rFonts w:ascii="Times New Roman" w:hAnsi="Times New Roman" w:cs="Times New Roman"/>
          <w:color w:val="000000"/>
          <w:sz w:val="24"/>
        </w:rPr>
        <w:t>. It didn't take long, really, to get back to a normal talk.</w:t>
      </w:r>
    </w:p>
    <w:p w14:paraId="6862BBBD" w14:textId="77777777" w:rsidR="00894D88" w:rsidRDefault="0046613D">
      <w:pPr>
        <w:pStyle w:val="a3"/>
        <w:tabs>
          <w:tab w:val="left" w:pos="4200"/>
        </w:tabs>
        <w:snapToGrid w:val="0"/>
        <w:spacing w:line="360" w:lineRule="auto"/>
        <w:rPr>
          <w:rFonts w:ascii="Times New Roman" w:eastAsia="宋体" w:hAnsi="Times New Roman" w:cs="Times New Roman"/>
          <w:color w:val="000000" w:themeColor="text1"/>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本文是一篇记叙文。文章讲述了作者家里的孩子们经常争吵，后来作者找到了让孩子们和睦相处的办法。</w:t>
      </w:r>
    </w:p>
    <w:p w14:paraId="058212A9"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21. A. rude </w:t>
      </w:r>
      <w:r>
        <w:rPr>
          <w:rFonts w:ascii="Times New Roman" w:hAnsi="Times New Roman" w:cs="Times New Roman"/>
          <w:color w:val="000000"/>
          <w:sz w:val="24"/>
        </w:rPr>
        <w:tab/>
        <w:t>B. strange</w:t>
      </w:r>
    </w:p>
    <w:p w14:paraId="5F233382" w14:textId="77777777" w:rsidR="00894D88" w:rsidRDefault="0046613D">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amusing </w:t>
      </w:r>
      <w:r>
        <w:rPr>
          <w:rFonts w:ascii="Times New Roman" w:hAnsi="Times New Roman" w:cs="Times New Roman"/>
          <w:color w:val="000000"/>
          <w:sz w:val="24"/>
        </w:rPr>
        <w:tab/>
        <w:t>D. dull</w:t>
      </w:r>
    </w:p>
    <w:p w14:paraId="725359CE"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根据下文的</w:t>
      </w:r>
      <w:r>
        <w:rPr>
          <w:rFonts w:ascii="Times New Roman" w:hAnsi="Times New Roman" w:cs="Times New Roman"/>
          <w:color w:val="000000"/>
          <w:sz w:val="24"/>
        </w:rPr>
        <w:t>“</w:t>
      </w:r>
      <w:r>
        <w:rPr>
          <w:rFonts w:ascii="Times New Roman" w:eastAsia="楷体_GB2312" w:hAnsi="Times New Roman" w:cs="Times New Roman"/>
          <w:color w:val="000000"/>
          <w:sz w:val="24"/>
        </w:rPr>
        <w:t>and the other would fight back</w:t>
      </w:r>
      <w:r>
        <w:rPr>
          <w:rFonts w:ascii="Times New Roman" w:hAnsi="Times New Roman" w:cs="Times New Roman"/>
          <w:color w:val="000000"/>
          <w:sz w:val="24"/>
        </w:rPr>
        <w:t>”</w:t>
      </w:r>
      <w:r>
        <w:rPr>
          <w:rFonts w:ascii="Times New Roman" w:eastAsia="楷体_GB2312" w:hAnsi="Times New Roman" w:cs="Times New Roman"/>
          <w:color w:val="000000"/>
          <w:sz w:val="24"/>
        </w:rPr>
        <w:t>可知，一个孩子会说一些粗鲁的话，另一个孩子会反击。故选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638DA548"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22. A. meant </w:t>
      </w:r>
      <w:r>
        <w:rPr>
          <w:rFonts w:ascii="Times New Roman" w:hAnsi="Times New Roman" w:cs="Times New Roman"/>
          <w:color w:val="000000"/>
          <w:sz w:val="24"/>
        </w:rPr>
        <w:tab/>
        <w:t>B. deserved</w:t>
      </w:r>
    </w:p>
    <w:p w14:paraId="2B2E8DB2" w14:textId="77777777" w:rsidR="00894D88" w:rsidRDefault="0046613D">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studied </w:t>
      </w:r>
      <w:r>
        <w:rPr>
          <w:rFonts w:ascii="Times New Roman" w:hAnsi="Times New Roman" w:cs="Times New Roman"/>
          <w:color w:val="000000"/>
          <w:sz w:val="24"/>
        </w:rPr>
        <w:tab/>
        <w:t>D. started</w:t>
      </w:r>
    </w:p>
    <w:p w14:paraId="44BF80E3"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根据下文的</w:t>
      </w:r>
      <w:r>
        <w:rPr>
          <w:rFonts w:ascii="Times New Roman" w:hAnsi="Times New Roman" w:cs="Times New Roman"/>
          <w:color w:val="000000"/>
          <w:sz w:val="24"/>
        </w:rPr>
        <w:t>“</w:t>
      </w:r>
      <w:r>
        <w:rPr>
          <w:rFonts w:ascii="Times New Roman" w:eastAsia="楷体_GB2312" w:hAnsi="Times New Roman" w:cs="Times New Roman"/>
          <w:color w:val="000000"/>
          <w:sz w:val="24"/>
        </w:rPr>
        <w:t>I'm only doing what he does</w:t>
      </w:r>
      <w:r>
        <w:rPr>
          <w:rFonts w:ascii="Times New Roman" w:hAnsi="Times New Roman" w:cs="Times New Roman"/>
          <w:color w:val="000000"/>
          <w:sz w:val="24"/>
        </w:rPr>
        <w:t>”</w:t>
      </w:r>
      <w:r>
        <w:rPr>
          <w:rFonts w:ascii="Times New Roman" w:eastAsia="楷体_GB2312" w:hAnsi="Times New Roman" w:cs="Times New Roman"/>
          <w:color w:val="000000"/>
          <w:sz w:val="24"/>
        </w:rPr>
        <w:t>可知，这是孩子们的申辩，指责是对方先开始的。故选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77275FE6"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23. A. work </w:t>
      </w:r>
      <w:r>
        <w:rPr>
          <w:rFonts w:ascii="Times New Roman" w:hAnsi="Times New Roman" w:cs="Times New Roman"/>
          <w:color w:val="000000"/>
          <w:sz w:val="24"/>
        </w:rPr>
        <w:tab/>
        <w:t>B. control</w:t>
      </w:r>
    </w:p>
    <w:p w14:paraId="11190564"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breath </w:t>
      </w:r>
      <w:r>
        <w:rPr>
          <w:rFonts w:ascii="Times New Roman" w:hAnsi="Times New Roman" w:cs="Times New Roman"/>
          <w:color w:val="000000"/>
          <w:sz w:val="24"/>
        </w:rPr>
        <w:tab/>
        <w:t>D. curiosity</w:t>
      </w:r>
    </w:p>
    <w:p w14:paraId="48FC08BF"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根据上文内容可知，他们处于一个恶性循环中，而且这种循环持续的时间越长，失控的情况就越多。故选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7B784E7C"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24. A. pay </w:t>
      </w:r>
      <w:r>
        <w:rPr>
          <w:rFonts w:ascii="Times New Roman" w:hAnsi="Times New Roman" w:cs="Times New Roman"/>
          <w:color w:val="000000"/>
          <w:sz w:val="24"/>
        </w:rPr>
        <w:tab/>
        <w:t>B. help</w:t>
      </w:r>
    </w:p>
    <w:p w14:paraId="4AC6770D" w14:textId="77777777" w:rsidR="00894D88" w:rsidRDefault="0046613D">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share </w:t>
      </w:r>
      <w:r>
        <w:rPr>
          <w:rFonts w:ascii="Times New Roman" w:hAnsi="Times New Roman" w:cs="Times New Roman"/>
          <w:color w:val="000000"/>
          <w:sz w:val="24"/>
        </w:rPr>
        <w:tab/>
        <w:t>D. park</w:t>
      </w:r>
    </w:p>
    <w:p w14:paraId="3FB9A812"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一天在超市里，正当</w:t>
      </w:r>
      <w:r>
        <w:rPr>
          <w:rFonts w:hAnsi="宋体" w:cs="Times New Roman"/>
          <w:color w:val="000000"/>
          <w:sz w:val="24"/>
        </w:rPr>
        <w:t>“</w:t>
      </w:r>
      <w:r>
        <w:rPr>
          <w:rFonts w:ascii="Times New Roman" w:eastAsia="楷体_GB2312" w:hAnsi="Times New Roman" w:cs="Times New Roman"/>
          <w:color w:val="000000"/>
          <w:sz w:val="24"/>
        </w:rPr>
        <w:t>我</w:t>
      </w:r>
      <w:r>
        <w:rPr>
          <w:rFonts w:hAnsi="宋体" w:cs="Times New Roman"/>
          <w:color w:val="000000"/>
          <w:sz w:val="24"/>
        </w:rPr>
        <w:t>”</w:t>
      </w:r>
      <w:r>
        <w:rPr>
          <w:rFonts w:ascii="Times New Roman" w:eastAsia="楷体_GB2312" w:hAnsi="Times New Roman" w:cs="Times New Roman"/>
          <w:color w:val="000000"/>
          <w:sz w:val="24"/>
        </w:rPr>
        <w:t>要付钱的时候，</w:t>
      </w:r>
      <w:r>
        <w:rPr>
          <w:rFonts w:hAnsi="宋体" w:cs="Times New Roman"/>
          <w:color w:val="000000"/>
          <w:sz w:val="24"/>
        </w:rPr>
        <w:t>“</w:t>
      </w:r>
      <w:r>
        <w:rPr>
          <w:rFonts w:ascii="Times New Roman" w:eastAsia="楷体_GB2312" w:hAnsi="Times New Roman" w:cs="Times New Roman"/>
          <w:color w:val="000000"/>
          <w:sz w:val="24"/>
        </w:rPr>
        <w:t>我</w:t>
      </w:r>
      <w:r>
        <w:rPr>
          <w:rFonts w:hAnsi="宋体" w:cs="Times New Roman"/>
          <w:color w:val="000000"/>
          <w:sz w:val="24"/>
        </w:rPr>
        <w:t>”</w:t>
      </w:r>
      <w:r>
        <w:rPr>
          <w:rFonts w:ascii="Times New Roman" w:eastAsia="楷体_GB2312" w:hAnsi="Times New Roman" w:cs="Times New Roman"/>
          <w:color w:val="000000"/>
          <w:sz w:val="24"/>
        </w:rPr>
        <w:t>看到一个管状的容器，里面装着小巧别致的巧克力。故选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4B6B4721"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25. A. hands </w:t>
      </w:r>
      <w:r>
        <w:rPr>
          <w:rFonts w:ascii="Times New Roman" w:hAnsi="Times New Roman" w:cs="Times New Roman"/>
          <w:color w:val="000000"/>
          <w:sz w:val="24"/>
        </w:rPr>
        <w:tab/>
        <w:t>B. eyes</w:t>
      </w:r>
    </w:p>
    <w:p w14:paraId="37928F9C" w14:textId="77777777" w:rsidR="00894D88" w:rsidRDefault="0046613D">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budget </w:t>
      </w:r>
      <w:r>
        <w:rPr>
          <w:rFonts w:ascii="Times New Roman" w:hAnsi="Times New Roman" w:cs="Times New Roman"/>
          <w:color w:val="000000"/>
          <w:sz w:val="24"/>
        </w:rPr>
        <w:tab/>
        <w:t>D. pocket</w:t>
      </w:r>
    </w:p>
    <w:p w14:paraId="4E860BF3"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根据上文的</w:t>
      </w:r>
      <w:r>
        <w:rPr>
          <w:rFonts w:ascii="Times New Roman" w:hAnsi="Times New Roman" w:cs="Times New Roman"/>
          <w:color w:val="000000"/>
          <w:sz w:val="24"/>
        </w:rPr>
        <w:t>“</w:t>
      </w:r>
      <w:r>
        <w:rPr>
          <w:rFonts w:ascii="Times New Roman" w:eastAsia="楷体_GB2312" w:hAnsi="Times New Roman" w:cs="Times New Roman"/>
          <w:color w:val="000000"/>
          <w:sz w:val="24"/>
        </w:rPr>
        <w:t>One day in the supermarket</w:t>
      </w:r>
      <w:r>
        <w:rPr>
          <w:rFonts w:ascii="Times New Roman" w:hAnsi="Times New Roman" w:cs="Times New Roman"/>
          <w:color w:val="000000"/>
          <w:sz w:val="24"/>
        </w:rPr>
        <w:t>”</w:t>
      </w:r>
      <w:r>
        <w:rPr>
          <w:rFonts w:ascii="Times New Roman" w:eastAsia="楷体_GB2312" w:hAnsi="Times New Roman" w:cs="Times New Roman"/>
          <w:color w:val="000000"/>
          <w:sz w:val="24"/>
        </w:rPr>
        <w:t>及下文</w:t>
      </w:r>
      <w:r>
        <w:rPr>
          <w:rFonts w:ascii="Times New Roman" w:hAnsi="Times New Roman" w:cs="Times New Roman"/>
          <w:color w:val="000000"/>
          <w:sz w:val="24"/>
        </w:rPr>
        <w:t>“</w:t>
      </w:r>
      <w:r>
        <w:rPr>
          <w:rFonts w:ascii="Times New Roman" w:eastAsia="楷体_GB2312" w:hAnsi="Times New Roman" w:cs="Times New Roman"/>
          <w:color w:val="000000"/>
          <w:sz w:val="24"/>
        </w:rPr>
        <w:t>but I bought them anyway</w:t>
      </w:r>
      <w:r>
        <w:rPr>
          <w:rFonts w:ascii="Times New Roman" w:hAnsi="Times New Roman" w:cs="Times New Roman"/>
          <w:color w:val="000000"/>
          <w:sz w:val="24"/>
        </w:rPr>
        <w:t>”</w:t>
      </w:r>
      <w:r>
        <w:rPr>
          <w:rFonts w:ascii="Times New Roman" w:eastAsia="楷体_GB2312" w:hAnsi="Times New Roman" w:cs="Times New Roman"/>
          <w:color w:val="000000"/>
          <w:sz w:val="24"/>
        </w:rPr>
        <w:t>可知，巧克力不在作者购物的预算中。故选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267C1BBC"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26. A. awarded </w:t>
      </w:r>
      <w:r>
        <w:rPr>
          <w:rFonts w:ascii="Times New Roman" w:hAnsi="Times New Roman" w:cs="Times New Roman"/>
          <w:color w:val="000000"/>
          <w:sz w:val="24"/>
        </w:rPr>
        <w:tab/>
        <w:t>B. offered</w:t>
      </w:r>
    </w:p>
    <w:p w14:paraId="25135A10" w14:textId="77777777" w:rsidR="00894D88" w:rsidRDefault="0046613D">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showed </w:t>
      </w:r>
      <w:r>
        <w:rPr>
          <w:rFonts w:ascii="Times New Roman" w:hAnsi="Times New Roman" w:cs="Times New Roman"/>
          <w:color w:val="000000"/>
          <w:sz w:val="24"/>
        </w:rPr>
        <w:tab/>
        <w:t>D. gave</w:t>
      </w:r>
    </w:p>
    <w:p w14:paraId="54253E22"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根据下文可知，在家里，</w:t>
      </w:r>
      <w:r>
        <w:rPr>
          <w:rFonts w:hAnsi="宋体" w:cs="Times New Roman"/>
          <w:color w:val="000000"/>
          <w:sz w:val="24"/>
        </w:rPr>
        <w:t>“</w:t>
      </w:r>
      <w:r>
        <w:rPr>
          <w:rFonts w:ascii="Times New Roman" w:eastAsia="楷体_GB2312" w:hAnsi="Times New Roman" w:cs="Times New Roman"/>
          <w:color w:val="000000"/>
          <w:sz w:val="24"/>
        </w:rPr>
        <w:t>我</w:t>
      </w:r>
      <w:r>
        <w:rPr>
          <w:rFonts w:hAnsi="宋体" w:cs="Times New Roman"/>
          <w:color w:val="000000"/>
          <w:sz w:val="24"/>
        </w:rPr>
        <w:t>”</w:t>
      </w:r>
      <w:r>
        <w:rPr>
          <w:rFonts w:ascii="Times New Roman" w:eastAsia="楷体_GB2312" w:hAnsi="Times New Roman" w:cs="Times New Roman"/>
          <w:color w:val="000000"/>
          <w:sz w:val="24"/>
        </w:rPr>
        <w:t>把孩子们召集在一起，给他们看巧克力。故选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0D447094"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27. A. like </w:t>
      </w:r>
      <w:r>
        <w:rPr>
          <w:rFonts w:ascii="Times New Roman" w:hAnsi="Times New Roman" w:cs="Times New Roman"/>
          <w:color w:val="000000"/>
          <w:sz w:val="24"/>
        </w:rPr>
        <w:tab/>
        <w:t>B. buy</w:t>
      </w:r>
    </w:p>
    <w:p w14:paraId="67B8F5C1"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need </w:t>
      </w:r>
      <w:r>
        <w:rPr>
          <w:rFonts w:ascii="Times New Roman" w:hAnsi="Times New Roman" w:cs="Times New Roman"/>
          <w:color w:val="000000"/>
          <w:sz w:val="24"/>
        </w:rPr>
        <w:tab/>
        <w:t>D. make</w:t>
      </w:r>
    </w:p>
    <w:p w14:paraId="67A00D00"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lastRenderedPageBreak/>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根据上文可知，大儿子问妈妈为什么买巧克力。</w:t>
      </w:r>
      <w:r>
        <w:rPr>
          <w:rFonts w:ascii="Times New Roman" w:eastAsia="楷体_GB2312" w:hAnsi="Times New Roman" w:cs="Times New Roman"/>
          <w:color w:val="000000"/>
          <w:sz w:val="24"/>
        </w:rPr>
        <w:t xml:space="preserve"> </w:t>
      </w:r>
      <w:r>
        <w:rPr>
          <w:rFonts w:ascii="Times New Roman" w:eastAsia="楷体_GB2312" w:hAnsi="Times New Roman" w:cs="Times New Roman"/>
          <w:color w:val="000000"/>
          <w:sz w:val="24"/>
        </w:rPr>
        <w:t>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5EEB3EDF"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28. A. masters </w:t>
      </w:r>
      <w:r>
        <w:rPr>
          <w:rFonts w:ascii="Times New Roman" w:hAnsi="Times New Roman" w:cs="Times New Roman"/>
          <w:color w:val="000000"/>
          <w:sz w:val="24"/>
        </w:rPr>
        <w:tab/>
        <w:t>B. stoppers</w:t>
      </w:r>
    </w:p>
    <w:p w14:paraId="58F4593C"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friends </w:t>
      </w:r>
      <w:r>
        <w:rPr>
          <w:rFonts w:ascii="Times New Roman" w:hAnsi="Times New Roman" w:cs="Times New Roman"/>
          <w:color w:val="000000"/>
          <w:sz w:val="24"/>
        </w:rPr>
        <w:tab/>
        <w:t>D. designers</w:t>
      </w:r>
    </w:p>
    <w:p w14:paraId="02A18358"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作者告诉孩子们它们是让争吵停止的东西。故选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40C47D00"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29. A. surprised </w:t>
      </w:r>
      <w:r>
        <w:rPr>
          <w:rFonts w:ascii="Times New Roman" w:hAnsi="Times New Roman" w:cs="Times New Roman"/>
          <w:color w:val="000000"/>
          <w:sz w:val="24"/>
        </w:rPr>
        <w:tab/>
        <w:t>B. upset</w:t>
      </w:r>
    </w:p>
    <w:p w14:paraId="66CDA939" w14:textId="77777777" w:rsidR="00894D88" w:rsidRDefault="0046613D">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content </w:t>
      </w:r>
      <w:r>
        <w:rPr>
          <w:rFonts w:ascii="Times New Roman" w:hAnsi="Times New Roman" w:cs="Times New Roman"/>
          <w:color w:val="000000"/>
          <w:sz w:val="24"/>
        </w:rPr>
        <w:tab/>
        <w:t>D. bored</w:t>
      </w:r>
    </w:p>
    <w:p w14:paraId="7031E5BD"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根据上文的</w:t>
      </w:r>
      <w:r>
        <w:rPr>
          <w:rFonts w:hAnsi="宋体" w:cs="Times New Roman"/>
          <w:color w:val="000000"/>
          <w:sz w:val="24"/>
        </w:rPr>
        <w:t>“</w:t>
      </w:r>
      <w:r>
        <w:rPr>
          <w:rFonts w:ascii="Times New Roman" w:eastAsia="楷体_GB2312" w:hAnsi="Times New Roman" w:cs="Times New Roman"/>
          <w:color w:val="000000"/>
          <w:sz w:val="24"/>
        </w:rPr>
        <w:t xml:space="preserve">They are argument </w:t>
      </w:r>
      <w:r>
        <w:rPr>
          <w:rFonts w:ascii="Times New Roman" w:eastAsia="楷体_GB2312" w:hAnsi="Times New Roman" w:cs="Times New Roman"/>
          <w:color w:val="000000"/>
          <w:sz w:val="24"/>
          <w:u w:val="single"/>
        </w:rPr>
        <w:t xml:space="preserve">  28  </w:t>
      </w:r>
      <w:r>
        <w:rPr>
          <w:rFonts w:hAnsi="宋体" w:cs="Times New Roman"/>
          <w:color w:val="000000"/>
          <w:sz w:val="24"/>
        </w:rPr>
        <w:t>”</w:t>
      </w:r>
      <w:r>
        <w:rPr>
          <w:rFonts w:ascii="Times New Roman" w:eastAsia="楷体_GB2312" w:hAnsi="Times New Roman" w:cs="Times New Roman"/>
          <w:color w:val="000000"/>
          <w:sz w:val="24"/>
        </w:rPr>
        <w:t>和之后作者的解释可知，孩子们对妈妈说的话不理解，感到惊讶。故选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3959EFC0"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30. A. frowned </w:t>
      </w:r>
      <w:r>
        <w:rPr>
          <w:rFonts w:ascii="Times New Roman" w:hAnsi="Times New Roman" w:cs="Times New Roman"/>
          <w:color w:val="000000"/>
          <w:sz w:val="24"/>
        </w:rPr>
        <w:tab/>
        <w:t>B. whispered</w:t>
      </w:r>
    </w:p>
    <w:p w14:paraId="504A31A3" w14:textId="77777777" w:rsidR="00894D88" w:rsidRDefault="0046613D">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admitted </w:t>
      </w:r>
      <w:r>
        <w:rPr>
          <w:rFonts w:ascii="Times New Roman" w:hAnsi="Times New Roman" w:cs="Times New Roman"/>
          <w:color w:val="000000"/>
          <w:sz w:val="24"/>
        </w:rPr>
        <w:tab/>
        <w:t>D. agreed</w:t>
      </w:r>
    </w:p>
    <w:p w14:paraId="2094F631"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根据下文的</w:t>
      </w:r>
      <w:r>
        <w:rPr>
          <w:rFonts w:ascii="Times New Roman" w:hAnsi="Times New Roman" w:cs="Times New Roman"/>
          <w:color w:val="000000"/>
          <w:sz w:val="24"/>
        </w:rPr>
        <w:t>“</w:t>
      </w:r>
      <w:r>
        <w:rPr>
          <w:rFonts w:ascii="Times New Roman" w:eastAsia="楷体_GB2312" w:hAnsi="Times New Roman" w:cs="Times New Roman"/>
          <w:color w:val="000000"/>
          <w:sz w:val="24"/>
        </w:rPr>
        <w:t>and I gave them each a piece of chocolate</w:t>
      </w:r>
      <w:r>
        <w:rPr>
          <w:rFonts w:ascii="Times New Roman" w:hAnsi="Times New Roman" w:cs="Times New Roman"/>
          <w:color w:val="000000"/>
          <w:sz w:val="24"/>
        </w:rPr>
        <w:t>”</w:t>
      </w:r>
      <w:r>
        <w:rPr>
          <w:rFonts w:ascii="Times New Roman" w:eastAsia="楷体_GB2312" w:hAnsi="Times New Roman" w:cs="Times New Roman"/>
          <w:color w:val="000000"/>
          <w:sz w:val="24"/>
        </w:rPr>
        <w:t>可知，孩子们表示同意，愿意品尝。故选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0F760A83"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31. A. example </w:t>
      </w:r>
      <w:r>
        <w:rPr>
          <w:rFonts w:ascii="Times New Roman" w:hAnsi="Times New Roman" w:cs="Times New Roman"/>
          <w:color w:val="000000"/>
          <w:sz w:val="24"/>
        </w:rPr>
        <w:tab/>
        <w:t>B. rule</w:t>
      </w:r>
    </w:p>
    <w:p w14:paraId="4EB0CD16"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news </w:t>
      </w:r>
      <w:r>
        <w:rPr>
          <w:rFonts w:ascii="Times New Roman" w:hAnsi="Times New Roman" w:cs="Times New Roman"/>
          <w:color w:val="000000"/>
          <w:sz w:val="24"/>
        </w:rPr>
        <w:tab/>
        <w:t>D. result</w:t>
      </w:r>
    </w:p>
    <w:p w14:paraId="6E9F98B4"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根据下文的</w:t>
      </w:r>
      <w:r>
        <w:rPr>
          <w:rFonts w:hAnsi="宋体" w:cs="Times New Roman"/>
          <w:color w:val="000000"/>
          <w:sz w:val="24"/>
        </w:rPr>
        <w:t>“</w:t>
      </w:r>
      <w:r>
        <w:rPr>
          <w:rFonts w:ascii="Times New Roman" w:eastAsia="楷体_GB2312" w:hAnsi="Times New Roman" w:cs="Times New Roman"/>
          <w:color w:val="000000"/>
          <w:sz w:val="24"/>
        </w:rPr>
        <w:t xml:space="preserve">Whoever stops an argument </w:t>
      </w:r>
      <w:r>
        <w:rPr>
          <w:rFonts w:ascii="Times New Roman" w:eastAsia="楷体_GB2312" w:hAnsi="Times New Roman" w:cs="Times New Roman"/>
          <w:color w:val="000000"/>
          <w:sz w:val="24"/>
          <w:u w:val="single"/>
        </w:rPr>
        <w:t xml:space="preserve">  32  </w:t>
      </w:r>
      <w:r>
        <w:rPr>
          <w:rFonts w:ascii="Times New Roman" w:eastAsia="楷体_GB2312" w:hAnsi="Times New Roman" w:cs="Times New Roman"/>
          <w:color w:val="000000"/>
          <w:sz w:val="24"/>
        </w:rPr>
        <w:t xml:space="preserve"> one, even though mother stops it.</w:t>
      </w:r>
      <w:r>
        <w:rPr>
          <w:rFonts w:hAnsi="宋体" w:cs="Times New Roman"/>
          <w:color w:val="000000"/>
          <w:sz w:val="24"/>
        </w:rPr>
        <w:t>”</w:t>
      </w:r>
      <w:r>
        <w:rPr>
          <w:rFonts w:ascii="Times New Roman" w:eastAsia="楷体_GB2312" w:hAnsi="Times New Roman" w:cs="Times New Roman"/>
          <w:color w:val="000000"/>
          <w:sz w:val="24"/>
        </w:rPr>
        <w:t>可知，这是作者提出的规则。故选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15FCA420"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32. A. gets </w:t>
      </w:r>
      <w:r>
        <w:rPr>
          <w:rFonts w:ascii="Times New Roman" w:hAnsi="Times New Roman" w:cs="Times New Roman"/>
          <w:color w:val="000000"/>
          <w:sz w:val="24"/>
        </w:rPr>
        <w:tab/>
        <w:t>B. finds</w:t>
      </w:r>
    </w:p>
    <w:p w14:paraId="74C1CB55" w14:textId="77777777" w:rsidR="00894D88" w:rsidRDefault="0046613D">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uses </w:t>
      </w:r>
      <w:r>
        <w:rPr>
          <w:rFonts w:ascii="Times New Roman" w:hAnsi="Times New Roman" w:cs="Times New Roman"/>
          <w:color w:val="000000"/>
          <w:sz w:val="24"/>
        </w:rPr>
        <w:tab/>
        <w:t>D. buys</w:t>
      </w:r>
    </w:p>
    <w:p w14:paraId="4AEA403A"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无论谁停止了争吵，谁就会得到一块巧克力。</w:t>
      </w:r>
      <w:r>
        <w:rPr>
          <w:rFonts w:ascii="Times New Roman" w:eastAsia="楷体_GB2312" w:hAnsi="Times New Roman" w:cs="Times New Roman"/>
          <w:color w:val="000000"/>
          <w:sz w:val="24"/>
        </w:rPr>
        <w:t xml:space="preserve"> </w:t>
      </w:r>
      <w:r>
        <w:rPr>
          <w:rFonts w:ascii="Times New Roman" w:eastAsia="楷体_GB2312" w:hAnsi="Times New Roman" w:cs="Times New Roman"/>
          <w:color w:val="000000"/>
          <w:sz w:val="24"/>
        </w:rPr>
        <w:t>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03A6E673"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33. A. place </w:t>
      </w:r>
      <w:r>
        <w:rPr>
          <w:rFonts w:ascii="Times New Roman" w:hAnsi="Times New Roman" w:cs="Times New Roman"/>
          <w:color w:val="000000"/>
          <w:sz w:val="24"/>
        </w:rPr>
        <w:tab/>
        <w:t>B. reason</w:t>
      </w:r>
    </w:p>
    <w:p w14:paraId="48C64B68" w14:textId="77777777" w:rsidR="00894D88" w:rsidRDefault="0046613D">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way </w:t>
      </w:r>
      <w:r>
        <w:rPr>
          <w:rFonts w:ascii="Times New Roman" w:hAnsi="Times New Roman" w:cs="Times New Roman"/>
          <w:color w:val="000000"/>
          <w:sz w:val="24"/>
        </w:rPr>
        <w:tab/>
        <w:t>D. meaning</w:t>
      </w:r>
    </w:p>
    <w:p w14:paraId="732040C7"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在接下来的几天里，</w:t>
      </w:r>
      <w:r>
        <w:rPr>
          <w:rFonts w:hAnsi="宋体" w:cs="Times New Roman"/>
          <w:color w:val="000000"/>
          <w:sz w:val="24"/>
        </w:rPr>
        <w:t>“</w:t>
      </w:r>
      <w:r>
        <w:rPr>
          <w:rFonts w:ascii="Times New Roman" w:eastAsia="楷体_GB2312" w:hAnsi="Times New Roman" w:cs="Times New Roman"/>
          <w:color w:val="000000"/>
          <w:sz w:val="24"/>
        </w:rPr>
        <w:t>我</w:t>
      </w:r>
      <w:r>
        <w:rPr>
          <w:rFonts w:hAnsi="宋体" w:cs="Times New Roman"/>
          <w:color w:val="000000"/>
          <w:sz w:val="24"/>
        </w:rPr>
        <w:t>”</w:t>
      </w:r>
      <w:r>
        <w:rPr>
          <w:rFonts w:ascii="Times New Roman" w:eastAsia="楷体_GB2312" w:hAnsi="Times New Roman" w:cs="Times New Roman"/>
          <w:color w:val="000000"/>
          <w:sz w:val="24"/>
        </w:rPr>
        <w:t>用了一种不同的方式来停止争吵。故选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4FB43A7A"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34. A. came down </w:t>
      </w:r>
      <w:r>
        <w:rPr>
          <w:rFonts w:ascii="Times New Roman" w:hAnsi="Times New Roman" w:cs="Times New Roman"/>
          <w:color w:val="000000"/>
          <w:sz w:val="24"/>
        </w:rPr>
        <w:tab/>
        <w:t>B. made up</w:t>
      </w:r>
    </w:p>
    <w:p w14:paraId="20A2D9BB" w14:textId="77777777" w:rsidR="00894D88" w:rsidRDefault="0046613D">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set out </w:t>
      </w:r>
      <w:r>
        <w:rPr>
          <w:rFonts w:ascii="Times New Roman" w:hAnsi="Times New Roman" w:cs="Times New Roman"/>
          <w:color w:val="000000"/>
          <w:sz w:val="24"/>
        </w:rPr>
        <w:tab/>
        <w:t>D. broke out</w:t>
      </w:r>
    </w:p>
    <w:p w14:paraId="391A4118"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每当口角爆发。故选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6E9E613A"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35. A. selfless </w:t>
      </w:r>
      <w:r>
        <w:rPr>
          <w:rFonts w:ascii="Times New Roman" w:hAnsi="Times New Roman" w:cs="Times New Roman"/>
          <w:color w:val="000000"/>
          <w:sz w:val="24"/>
        </w:rPr>
        <w:tab/>
        <w:t>B. silent</w:t>
      </w:r>
    </w:p>
    <w:p w14:paraId="43C6D21F"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cautious </w:t>
      </w:r>
      <w:r>
        <w:rPr>
          <w:rFonts w:ascii="Times New Roman" w:hAnsi="Times New Roman" w:cs="Times New Roman"/>
          <w:color w:val="000000"/>
          <w:sz w:val="24"/>
        </w:rPr>
        <w:tab/>
        <w:t>D. mad</w:t>
      </w:r>
    </w:p>
    <w:p w14:paraId="081CAE25"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根据上文的</w:t>
      </w:r>
      <w:r>
        <w:rPr>
          <w:rFonts w:hAnsi="宋体" w:cs="Times New Roman"/>
          <w:color w:val="000000"/>
          <w:sz w:val="24"/>
        </w:rPr>
        <w:t>“</w:t>
      </w:r>
      <w:r>
        <w:rPr>
          <w:rFonts w:ascii="Times New Roman" w:eastAsia="楷体_GB2312" w:hAnsi="Times New Roman" w:cs="Times New Roman"/>
          <w:color w:val="000000"/>
          <w:sz w:val="24"/>
        </w:rPr>
        <w:t>Who's going to stop this argument</w:t>
      </w:r>
      <w:r>
        <w:rPr>
          <w:rFonts w:ascii="Times New Roman" w:eastAsia="楷体_GB2312" w:hAnsi="Times New Roman" w:cs="Times New Roman"/>
          <w:color w:val="000000"/>
          <w:sz w:val="24"/>
        </w:rPr>
        <w:t>？</w:t>
      </w:r>
      <w:r>
        <w:rPr>
          <w:rFonts w:hAnsi="宋体" w:cs="Times New Roman"/>
          <w:color w:val="000000"/>
          <w:sz w:val="24"/>
        </w:rPr>
        <w:t>”</w:t>
      </w:r>
      <w:r>
        <w:rPr>
          <w:rFonts w:ascii="Times New Roman" w:eastAsia="楷体_GB2312" w:hAnsi="Times New Roman" w:cs="Times New Roman"/>
          <w:color w:val="000000"/>
          <w:sz w:val="24"/>
        </w:rPr>
        <w:t>可知，每个人就都沉默了。故选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41A6EB43" w14:textId="52BD8442" w:rsidR="00894D88" w:rsidRDefault="0046613D">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Ⅳ</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语法填空</w:t>
      </w:r>
    </w:p>
    <w:p w14:paraId="783B1C2A"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The silent killer—air pollution causes seven million premature (</w:t>
      </w:r>
      <w:r>
        <w:rPr>
          <w:rFonts w:ascii="Times New Roman" w:hAnsi="Times New Roman" w:cs="Times New Roman"/>
          <w:color w:val="000000"/>
          <w:sz w:val="24"/>
        </w:rPr>
        <w:t>过早的</w:t>
      </w:r>
      <w:r>
        <w:rPr>
          <w:rFonts w:ascii="Times New Roman" w:hAnsi="Times New Roman" w:cs="Times New Roman"/>
          <w:color w:val="000000"/>
          <w:sz w:val="24"/>
        </w:rPr>
        <w:t xml:space="preserve">) 36. </w:t>
      </w:r>
      <w:r>
        <w:rPr>
          <w:rFonts w:ascii="Times New Roman" w:hAnsi="Times New Roman" w:cs="Times New Roman"/>
          <w:color w:val="000000"/>
          <w:sz w:val="24"/>
          <w:u w:val="single"/>
        </w:rPr>
        <w:t>deaths</w:t>
      </w:r>
      <w:r>
        <w:rPr>
          <w:rFonts w:ascii="Times New Roman" w:hAnsi="Times New Roman" w:cs="Times New Roman"/>
          <w:color w:val="000000"/>
          <w:sz w:val="24"/>
        </w:rPr>
        <w:t xml:space="preserve"> (death) a year, not just in 37. </w:t>
      </w:r>
      <w:r>
        <w:rPr>
          <w:rFonts w:ascii="Times New Roman" w:hAnsi="Times New Roman" w:cs="Times New Roman"/>
          <w:color w:val="000000"/>
          <w:sz w:val="24"/>
          <w:u w:val="single"/>
        </w:rPr>
        <w:t>developing</w:t>
      </w:r>
      <w:r>
        <w:rPr>
          <w:rFonts w:ascii="Times New Roman" w:hAnsi="Times New Roman" w:cs="Times New Roman"/>
          <w:color w:val="000000"/>
          <w:sz w:val="24"/>
        </w:rPr>
        <w:t xml:space="preserve"> (develop) countries but also in the UK </w:t>
      </w:r>
      <w:r>
        <w:rPr>
          <w:rFonts w:ascii="Times New Roman" w:hAnsi="Times New Roman" w:cs="Times New Roman"/>
          <w:color w:val="000000"/>
          <w:sz w:val="24"/>
        </w:rPr>
        <w:lastRenderedPageBreak/>
        <w:t>and the USA as well. In China, people are well aware of the health problems it brings.</w:t>
      </w:r>
    </w:p>
    <w:p w14:paraId="6291142B"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 check every part every day. If it has heavy air pollution, I will prepare masks for my family. I dislike 38. </w:t>
      </w:r>
      <w:r>
        <w:rPr>
          <w:rFonts w:ascii="Times New Roman" w:hAnsi="Times New Roman" w:cs="Times New Roman"/>
          <w:color w:val="000000"/>
          <w:sz w:val="24"/>
          <w:u w:val="single"/>
        </w:rPr>
        <w:t>it</w:t>
      </w:r>
      <w:r>
        <w:rPr>
          <w:rFonts w:ascii="Times New Roman" w:hAnsi="Times New Roman" w:cs="Times New Roman"/>
          <w:color w:val="000000"/>
          <w:sz w:val="24"/>
        </w:rPr>
        <w:t xml:space="preserve"> when the air is bad. Because bad air makes it difficult for me to breathe. I think it does influence my 39. </w:t>
      </w:r>
      <w:r>
        <w:rPr>
          <w:rFonts w:ascii="Times New Roman" w:hAnsi="Times New Roman" w:cs="Times New Roman"/>
          <w:color w:val="000000"/>
          <w:sz w:val="24"/>
          <w:u w:val="single"/>
        </w:rPr>
        <w:t>performance</w:t>
      </w:r>
      <w:r>
        <w:rPr>
          <w:rFonts w:ascii="Times New Roman" w:hAnsi="Times New Roman" w:cs="Times New Roman"/>
          <w:color w:val="000000"/>
          <w:sz w:val="24"/>
        </w:rPr>
        <w:t xml:space="preserve"> (perform) at work. A new research in China has also found a link between air quality and levels of intelligence. In the study, 25,000 people living across China 40. </w:t>
      </w:r>
      <w:r>
        <w:rPr>
          <w:rFonts w:ascii="Times New Roman" w:hAnsi="Times New Roman" w:cs="Times New Roman"/>
          <w:color w:val="000000"/>
          <w:sz w:val="24"/>
          <w:u w:val="single"/>
        </w:rPr>
        <w:t>were tested</w:t>
      </w:r>
      <w:r>
        <w:rPr>
          <w:rFonts w:ascii="Times New Roman" w:hAnsi="Times New Roman" w:cs="Times New Roman"/>
          <w:color w:val="000000"/>
          <w:sz w:val="24"/>
        </w:rPr>
        <w:t xml:space="preserve"> (test) in language and maths skills last year. They found the results of those 41. </w:t>
      </w:r>
      <w:r>
        <w:rPr>
          <w:rFonts w:ascii="Times New Roman" w:hAnsi="Times New Roman" w:cs="Times New Roman"/>
          <w:color w:val="000000"/>
          <w:sz w:val="24"/>
          <w:u w:val="single"/>
        </w:rPr>
        <w:t>who</w:t>
      </w:r>
      <w:r>
        <w:rPr>
          <w:rFonts w:ascii="Times New Roman" w:hAnsi="Times New Roman" w:cs="Times New Roman"/>
          <w:color w:val="000000"/>
          <w:sz w:val="24"/>
        </w:rPr>
        <w:t xml:space="preserve"> lived in more </w:t>
      </w:r>
      <w:r>
        <w:rPr>
          <w:rFonts w:ascii="Times New Roman" w:hAnsi="Times New Roman" w:cs="Times New Roman"/>
          <w:color w:val="000000"/>
          <w:sz w:val="24"/>
        </w:rPr>
        <w:t xml:space="preserve">polluted areas were 42. </w:t>
      </w:r>
      <w:r>
        <w:rPr>
          <w:rFonts w:ascii="Times New Roman" w:hAnsi="Times New Roman" w:cs="Times New Roman"/>
          <w:color w:val="000000"/>
          <w:sz w:val="24"/>
          <w:u w:val="single"/>
        </w:rPr>
        <w:t>negatively</w:t>
      </w:r>
      <w:r>
        <w:rPr>
          <w:rFonts w:ascii="Times New Roman" w:hAnsi="Times New Roman" w:cs="Times New Roman"/>
          <w:color w:val="000000"/>
          <w:sz w:val="24"/>
        </w:rPr>
        <w:t xml:space="preserve"> (negative) impacted, especially in languages. It adds to a growing body of evidence that air pollution has an effect not just on the lungs and heart 43. </w:t>
      </w:r>
      <w:r>
        <w:rPr>
          <w:rFonts w:ascii="Times New Roman" w:hAnsi="Times New Roman" w:cs="Times New Roman"/>
          <w:color w:val="000000"/>
          <w:sz w:val="24"/>
          <w:u w:val="single"/>
        </w:rPr>
        <w:t>but</w:t>
      </w:r>
      <w:r>
        <w:rPr>
          <w:rFonts w:ascii="Times New Roman" w:hAnsi="Times New Roman" w:cs="Times New Roman"/>
          <w:color w:val="000000"/>
          <w:sz w:val="24"/>
        </w:rPr>
        <w:t xml:space="preserve"> on the brain.</w:t>
      </w:r>
    </w:p>
    <w:p w14:paraId="02BEF512"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This research shows that the longer we are exposed to air pollution, the 44. </w:t>
      </w:r>
      <w:r>
        <w:rPr>
          <w:rFonts w:ascii="Times New Roman" w:hAnsi="Times New Roman" w:cs="Times New Roman"/>
          <w:color w:val="000000"/>
          <w:sz w:val="24"/>
          <w:u w:val="single"/>
        </w:rPr>
        <w:t>more</w:t>
      </w:r>
      <w:r>
        <w:rPr>
          <w:rFonts w:ascii="Times New Roman" w:hAnsi="Times New Roman" w:cs="Times New Roman"/>
          <w:color w:val="000000"/>
          <w:sz w:val="24"/>
        </w:rPr>
        <w:t xml:space="preserve"> (many) problems we're storing up for later life. Campaigners hope this study will persuade the British government 45. </w:t>
      </w:r>
      <w:r>
        <w:rPr>
          <w:rFonts w:ascii="Times New Roman" w:hAnsi="Times New Roman" w:cs="Times New Roman"/>
          <w:color w:val="000000"/>
          <w:sz w:val="24"/>
          <w:u w:val="single"/>
        </w:rPr>
        <w:t>to think</w:t>
      </w:r>
      <w:r>
        <w:rPr>
          <w:rFonts w:ascii="Times New Roman" w:hAnsi="Times New Roman" w:cs="Times New Roman"/>
          <w:color w:val="000000"/>
          <w:sz w:val="24"/>
        </w:rPr>
        <w:t xml:space="preserve"> (think) hard before it publishes its clean air strategy next year.</w:t>
      </w:r>
    </w:p>
    <w:p w14:paraId="779BBE5B" w14:textId="4B87B496" w:rsidR="00894D88" w:rsidRDefault="0046613D">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Ⅴ</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写作</w:t>
      </w:r>
    </w:p>
    <w:p w14:paraId="34757F4C" w14:textId="3027CBD0"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第一节　应用文写作</w:t>
      </w:r>
    </w:p>
    <w:p w14:paraId="7AEC1842" w14:textId="28099430" w:rsidR="00894D88" w:rsidRDefault="0046613D">
      <w:pPr>
        <w:pStyle w:val="a3"/>
        <w:tabs>
          <w:tab w:val="left" w:pos="4680"/>
        </w:tabs>
        <w:snapToGrid w:val="0"/>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假定你是李华，</w:t>
      </w:r>
      <w:r>
        <w:rPr>
          <w:rFonts w:ascii="Times New Roman" w:hAnsi="Times New Roman" w:cs="Times New Roman"/>
          <w:color w:val="000000"/>
          <w:sz w:val="24"/>
        </w:rPr>
        <w:t>作为学校的一位学生代表参加</w:t>
      </w:r>
      <w:r>
        <w:rPr>
          <w:rFonts w:hAnsi="宋体" w:cs="Times New Roman"/>
          <w:color w:val="000000"/>
          <w:sz w:val="24"/>
        </w:rPr>
        <w:t>“</w:t>
      </w:r>
      <w:r>
        <w:rPr>
          <w:rFonts w:ascii="Times New Roman" w:hAnsi="Times New Roman" w:cs="Times New Roman"/>
          <w:color w:val="000000"/>
          <w:sz w:val="24"/>
        </w:rPr>
        <w:t>国际中学生交流营</w:t>
      </w:r>
      <w:r>
        <w:rPr>
          <w:rFonts w:hAnsi="宋体" w:cs="Times New Roman"/>
          <w:color w:val="000000"/>
          <w:sz w:val="24"/>
        </w:rPr>
        <w:t>”</w:t>
      </w:r>
      <w:r>
        <w:rPr>
          <w:rFonts w:ascii="Times New Roman" w:hAnsi="Times New Roman" w:cs="Times New Roman"/>
          <w:color w:val="000000"/>
          <w:sz w:val="24"/>
        </w:rPr>
        <w:t>活动。请用英文写一篇演讲稿，呼吁人们共同应对自然灾难，保护地球家园。</w:t>
      </w:r>
    </w:p>
    <w:p w14:paraId="4275151A"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w:t>
      </w:r>
      <w:r>
        <w:rPr>
          <w:rFonts w:ascii="Times New Roman" w:hAnsi="Times New Roman" w:cs="Times New Roman"/>
          <w:color w:val="000000"/>
          <w:sz w:val="24"/>
        </w:rPr>
        <w:t xml:space="preserve">1. </w:t>
      </w:r>
      <w:r>
        <w:rPr>
          <w:rFonts w:ascii="Times New Roman" w:hAnsi="Times New Roman" w:cs="Times New Roman"/>
          <w:color w:val="000000"/>
          <w:sz w:val="24"/>
        </w:rPr>
        <w:t>词数</w:t>
      </w:r>
      <w:r>
        <w:rPr>
          <w:rFonts w:ascii="Times New Roman" w:hAnsi="Times New Roman" w:cs="Times New Roman"/>
          <w:color w:val="000000"/>
          <w:sz w:val="24"/>
        </w:rPr>
        <w:t>80</w:t>
      </w:r>
      <w:r>
        <w:rPr>
          <w:rFonts w:ascii="Times New Roman" w:hAnsi="Times New Roman" w:cs="Times New Roman"/>
          <w:color w:val="000000"/>
          <w:sz w:val="24"/>
        </w:rPr>
        <w:t>左右；</w:t>
      </w:r>
    </w:p>
    <w:p w14:paraId="46D88C70"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rPr>
        <w:t>可以适当增加细节，以使行文连贯。</w:t>
      </w:r>
    </w:p>
    <w:p w14:paraId="5E15D324"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Dear friends</w:t>
      </w:r>
      <w:r>
        <w:rPr>
          <w:rFonts w:ascii="Times New Roman" w:hAnsi="Times New Roman" w:cs="Times New Roman"/>
          <w:color w:val="000000"/>
          <w:sz w:val="24"/>
          <w:u w:val="single"/>
        </w:rPr>
        <w:t>，</w:t>
      </w:r>
    </w:p>
    <w:p w14:paraId="51739B3A"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I am very honoured to be here to give you a speech.</w:t>
      </w:r>
    </w:p>
    <w:p w14:paraId="75FBC388"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As we all know, with global warming becoming more and more serious, various natural disasters are occurring frequently, which cause thousands of people to lose their lives and leave more people homeless. What's worse, many people haven't realised that it is human activities that contribute to the disasters. What really shocks me is that people don't stop doing damage to the earth.</w:t>
      </w:r>
    </w:p>
    <w:p w14:paraId="6C57BE57"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Only when people take effective measures can some natural disasters be prevented. Let's work together and make our earth a better place to live in.</w:t>
      </w:r>
    </w:p>
    <w:p w14:paraId="18C12B06" w14:textId="77777777" w:rsidR="00894D88" w:rsidRDefault="0046613D">
      <w:pPr>
        <w:pStyle w:val="a3"/>
        <w:tabs>
          <w:tab w:val="left" w:pos="4680"/>
        </w:tabs>
        <w:snapToGrid w:val="0"/>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u w:val="single"/>
        </w:rPr>
        <w:t>Thank you</w:t>
      </w:r>
      <w:r>
        <w:rPr>
          <w:rFonts w:ascii="Times New Roman" w:hAnsi="Times New Roman" w:cs="Times New Roman"/>
          <w:color w:val="000000"/>
          <w:sz w:val="24"/>
          <w:u w:val="single"/>
        </w:rPr>
        <w:t>！</w:t>
      </w:r>
    </w:p>
    <w:p w14:paraId="149C75EB" w14:textId="01C2C4EE"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第二节　读后续写</w:t>
      </w:r>
    </w:p>
    <w:p w14:paraId="23311809"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阅读下面材料，根据其内容和所给段落开头语续写两段，使之构成一篇完整的短</w:t>
      </w:r>
      <w:r>
        <w:rPr>
          <w:rFonts w:ascii="Times New Roman" w:hAnsi="Times New Roman" w:cs="Times New Roman"/>
          <w:color w:val="000000"/>
          <w:sz w:val="24"/>
        </w:rPr>
        <w:lastRenderedPageBreak/>
        <w:t>文。</w:t>
      </w:r>
    </w:p>
    <w:p w14:paraId="02C76FA1"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hAnsi="宋体"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I'm going to school today</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announced my little brother, Trevor, bouncing to the breakfast table.</w:t>
      </w:r>
    </w:p>
    <w:p w14:paraId="0EB3B91A"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Mum looked at me. “Isn't it great, Annie? You'll both be at the same school! And I can't help remembering your first day of school when I had to calm you down by blowing kisses.”</w:t>
      </w:r>
    </w:p>
    <w:p w14:paraId="1EEE8D64"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Actually, it was not great at all. School used to feel like my thing. But now he would sit in my old classroom, with my old teacher. Enough! I hated to see the naughty Trevor as part of my school life.</w:t>
      </w:r>
    </w:p>
    <w:p w14:paraId="792B407C"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As we arrived at the school gate, Trevor turned to me, looking worried and hesitant, and asked whether he could play with me during the break. I shook my head and reminded him of the school rules: You small kids play in the kindergarten area. I stay on the big playground!</w:t>
      </w:r>
    </w:p>
    <w:p w14:paraId="768C2252"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 pulled Trevor forward and led him to his classroom, where he was greeted by his teacher, Mrs Morena, </w:t>
      </w:r>
      <w:r>
        <w:rPr>
          <w:rFonts w:hAnsi="宋体" w:cs="Times New Roman"/>
          <w:color w:val="000000"/>
          <w:sz w:val="24"/>
        </w:rPr>
        <w:t>“</w:t>
      </w:r>
      <w:r>
        <w:rPr>
          <w:rFonts w:ascii="Times New Roman" w:hAnsi="Times New Roman" w:cs="Times New Roman"/>
          <w:color w:val="000000"/>
          <w:sz w:val="24"/>
        </w:rPr>
        <w:t>Hello, Trevor! Want to come and meet the other kids</w:t>
      </w:r>
      <w:r>
        <w:rPr>
          <w:rFonts w:ascii="Times New Roman" w:hAnsi="Times New Roman" w:cs="Times New Roman"/>
          <w:color w:val="000000"/>
          <w:sz w:val="24"/>
        </w:rPr>
        <w:t>？</w:t>
      </w:r>
      <w:r>
        <w:rPr>
          <w:rFonts w:hAnsi="宋体" w:cs="Times New Roman"/>
          <w:color w:val="000000"/>
          <w:sz w:val="24"/>
        </w:rPr>
        <w:t>”</w:t>
      </w:r>
    </w:p>
    <w:p w14:paraId="66CCEA50" w14:textId="77777777" w:rsidR="00894D88" w:rsidRDefault="0046613D">
      <w:pPr>
        <w:pStyle w:val="a3"/>
        <w:tabs>
          <w:tab w:val="left" w:pos="4680"/>
        </w:tabs>
        <w:snapToGrid w:val="0"/>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Trevor nodded and let go of my hand. I disappeared in a flash, excited to join my friends. When the bell rang, I was given a seat by an open window where I could see the kindergarten room if I looked out. I faced forward, trying to focus on what the teacher was saying. For no reason, a question continuously crossed my mind: How was Trevor?</w:t>
      </w:r>
    </w:p>
    <w:p w14:paraId="7A2F7963"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During the break, I forgot all about Trevor. It was great to be back at school! I was running to the slide when a loud cry rang out across the playground. It sounded familiar.</w:t>
      </w:r>
    </w:p>
    <w:p w14:paraId="5CAC2574"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I looked to the kindergarten area. Trevor was sitting in the sandbox, tears on his face.</w:t>
      </w:r>
    </w:p>
    <w:p w14:paraId="0D8AAF88"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hAnsi="宋体"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I want to go home</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he howled. Mrs Morena was talking to him, but he was still crying.</w:t>
      </w:r>
    </w:p>
    <w:p w14:paraId="0DB39C6A"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I took another step towards the slide. Then Trevor cried again. My feet turned, and I was running towards him. But there was a fence between the kindergarten area and the big playground, and I couldn't go where he was.</w:t>
      </w:r>
    </w:p>
    <w:p w14:paraId="3F6BD744"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注意：续写词数应为</w:t>
      </w:r>
      <w:r>
        <w:rPr>
          <w:rFonts w:ascii="Times New Roman" w:hAnsi="Times New Roman" w:cs="Times New Roman"/>
          <w:color w:val="000000"/>
          <w:sz w:val="24"/>
        </w:rPr>
        <w:t>150</w:t>
      </w:r>
      <w:r>
        <w:rPr>
          <w:rFonts w:ascii="Times New Roman" w:hAnsi="Times New Roman" w:cs="Times New Roman"/>
          <w:color w:val="000000"/>
          <w:sz w:val="24"/>
        </w:rPr>
        <w:t>左右。</w:t>
      </w:r>
    </w:p>
    <w:p w14:paraId="00A4B709"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Then, I did the best thing I could think of. </w:t>
      </w:r>
      <w:r>
        <w:rPr>
          <w:rFonts w:ascii="Times New Roman" w:hAnsi="Times New Roman" w:cs="Times New Roman"/>
          <w:color w:val="000000"/>
          <w:sz w:val="24"/>
          <w:u w:val="single"/>
        </w:rPr>
        <w:t xml:space="preserve">I stood on the very edge of my playground and called, </w:t>
      </w:r>
      <w:r>
        <w:rPr>
          <w:rFonts w:hAnsi="宋体" w:cs="Times New Roman"/>
          <w:color w:val="000000"/>
          <w:sz w:val="24"/>
          <w:u w:val="single"/>
        </w:rPr>
        <w:t>“</w:t>
      </w:r>
      <w:r>
        <w:rPr>
          <w:rFonts w:ascii="Times New Roman" w:hAnsi="Times New Roman" w:cs="Times New Roman"/>
          <w:color w:val="000000"/>
          <w:sz w:val="24"/>
          <w:u w:val="single"/>
        </w:rPr>
        <w:t>Trevor</w:t>
      </w:r>
      <w:r>
        <w:rPr>
          <w:rFonts w:ascii="Times New Roman" w:hAnsi="Times New Roman" w:cs="Times New Roman"/>
          <w:color w:val="000000"/>
          <w:sz w:val="24"/>
          <w:u w:val="single"/>
        </w:rPr>
        <w:t>！</w:t>
      </w:r>
      <w:r>
        <w:rPr>
          <w:rFonts w:hAnsi="宋体" w:cs="Times New Roman"/>
          <w:color w:val="000000"/>
          <w:sz w:val="24"/>
          <w:u w:val="single"/>
        </w:rPr>
        <w:t>”</w:t>
      </w:r>
      <w:r>
        <w:rPr>
          <w:rFonts w:ascii="Times New Roman" w:hAnsi="Times New Roman" w:cs="Times New Roman"/>
          <w:color w:val="000000"/>
          <w:sz w:val="24"/>
          <w:u w:val="single"/>
        </w:rPr>
        <w:t xml:space="preserve"> He looked up and ran to the fence. I blew him a </w:t>
      </w:r>
      <w:r>
        <w:rPr>
          <w:rFonts w:ascii="Times New Roman" w:hAnsi="Times New Roman" w:cs="Times New Roman"/>
          <w:color w:val="000000"/>
          <w:sz w:val="24"/>
          <w:u w:val="single"/>
        </w:rPr>
        <w:lastRenderedPageBreak/>
        <w:t xml:space="preserve">kiss. He stopped crying. I blew another one, and he began to smile. </w:t>
      </w:r>
      <w:r>
        <w:rPr>
          <w:rFonts w:hAnsi="宋体" w:cs="Times New Roman"/>
          <w:color w:val="000000"/>
          <w:sz w:val="24"/>
          <w:u w:val="single"/>
        </w:rPr>
        <w:t>“</w:t>
      </w:r>
      <w:r>
        <w:rPr>
          <w:rFonts w:ascii="Times New Roman" w:hAnsi="Times New Roman" w:cs="Times New Roman"/>
          <w:color w:val="000000"/>
          <w:sz w:val="24"/>
          <w:u w:val="single"/>
        </w:rPr>
        <w:t>What are you doing</w:t>
      </w:r>
      <w:r>
        <w:rPr>
          <w:rFonts w:ascii="Times New Roman" w:hAnsi="Times New Roman" w:cs="Times New Roman"/>
          <w:color w:val="000000"/>
          <w:sz w:val="24"/>
          <w:u w:val="single"/>
        </w:rPr>
        <w:t>？</w:t>
      </w:r>
      <w:r>
        <w:rPr>
          <w:rFonts w:hAnsi="宋体" w:cs="Times New Roman"/>
          <w:color w:val="000000"/>
          <w:sz w:val="24"/>
          <w:u w:val="single"/>
        </w:rPr>
        <w:t>”</w:t>
      </w:r>
      <w:r>
        <w:rPr>
          <w:rFonts w:ascii="Times New Roman" w:hAnsi="Times New Roman" w:cs="Times New Roman"/>
          <w:color w:val="000000"/>
          <w:sz w:val="24"/>
          <w:u w:val="single"/>
        </w:rPr>
        <w:t xml:space="preserve"> Lisa asked. </w:t>
      </w:r>
      <w:r>
        <w:rPr>
          <w:rFonts w:hAnsi="宋体" w:cs="Times New Roman"/>
          <w:color w:val="000000"/>
          <w:sz w:val="24"/>
          <w:u w:val="single"/>
        </w:rPr>
        <w:t>“</w:t>
      </w:r>
      <w:r>
        <w:rPr>
          <w:rFonts w:ascii="Times New Roman" w:hAnsi="Times New Roman" w:cs="Times New Roman"/>
          <w:color w:val="000000"/>
          <w:sz w:val="24"/>
          <w:u w:val="single"/>
        </w:rPr>
        <w:t>When my mum used to drop Trevor off at daycare, she'd calm him down by blowing kisses like this</w:t>
      </w:r>
      <w:r>
        <w:rPr>
          <w:rFonts w:ascii="Times New Roman" w:hAnsi="Times New Roman" w:cs="Times New Roman"/>
          <w:color w:val="000000"/>
          <w:sz w:val="24"/>
          <w:u w:val="single"/>
        </w:rPr>
        <w:t>，</w:t>
      </w:r>
      <w:r>
        <w:rPr>
          <w:rFonts w:hAnsi="宋体" w:cs="Times New Roman"/>
          <w:color w:val="000000"/>
          <w:sz w:val="24"/>
          <w:u w:val="single"/>
        </w:rPr>
        <w:t>”</w:t>
      </w:r>
      <w:r>
        <w:rPr>
          <w:rFonts w:ascii="Times New Roman" w:hAnsi="Times New Roman" w:cs="Times New Roman"/>
          <w:color w:val="000000"/>
          <w:sz w:val="24"/>
          <w:u w:val="single"/>
        </w:rPr>
        <w:t xml:space="preserve"> I explained. </w:t>
      </w:r>
      <w:r>
        <w:rPr>
          <w:rFonts w:hAnsi="宋体" w:cs="Times New Roman"/>
          <w:color w:val="000000"/>
          <w:sz w:val="24"/>
          <w:u w:val="single"/>
        </w:rPr>
        <w:t>“</w:t>
      </w:r>
      <w:r>
        <w:rPr>
          <w:rFonts w:ascii="Times New Roman" w:hAnsi="Times New Roman" w:cs="Times New Roman"/>
          <w:color w:val="000000"/>
          <w:sz w:val="24"/>
          <w:u w:val="single"/>
        </w:rPr>
        <w:t>Can I try</w:t>
      </w:r>
      <w:r>
        <w:rPr>
          <w:rFonts w:ascii="Times New Roman" w:hAnsi="Times New Roman" w:cs="Times New Roman"/>
          <w:color w:val="000000"/>
          <w:sz w:val="24"/>
          <w:u w:val="single"/>
        </w:rPr>
        <w:t>？</w:t>
      </w:r>
      <w:r>
        <w:rPr>
          <w:rFonts w:hAnsi="宋体" w:cs="Times New Roman"/>
          <w:color w:val="000000"/>
          <w:sz w:val="24"/>
          <w:u w:val="single"/>
        </w:rPr>
        <w:t>”</w:t>
      </w:r>
      <w:r>
        <w:rPr>
          <w:rFonts w:ascii="Times New Roman" w:hAnsi="Times New Roman" w:cs="Times New Roman"/>
          <w:color w:val="000000"/>
          <w:sz w:val="24"/>
          <w:u w:val="single"/>
        </w:rPr>
        <w:t xml:space="preserve"> she asked. </w:t>
      </w:r>
      <w:r>
        <w:rPr>
          <w:rFonts w:hAnsi="宋体" w:cs="Times New Roman"/>
          <w:color w:val="000000"/>
          <w:sz w:val="24"/>
          <w:u w:val="single"/>
        </w:rPr>
        <w:t>“</w:t>
      </w:r>
      <w:r>
        <w:rPr>
          <w:rFonts w:ascii="Times New Roman" w:hAnsi="Times New Roman" w:cs="Times New Roman"/>
          <w:color w:val="000000"/>
          <w:sz w:val="24"/>
          <w:u w:val="single"/>
        </w:rPr>
        <w:t>Yes</w:t>
      </w:r>
      <w:r>
        <w:rPr>
          <w:rFonts w:ascii="Times New Roman" w:hAnsi="Times New Roman" w:cs="Times New Roman"/>
          <w:color w:val="000000"/>
          <w:sz w:val="24"/>
          <w:u w:val="single"/>
        </w:rPr>
        <w:t>，</w:t>
      </w:r>
      <w:r>
        <w:rPr>
          <w:rFonts w:hAnsi="宋体" w:cs="Times New Roman"/>
          <w:color w:val="000000"/>
          <w:sz w:val="24"/>
          <w:u w:val="single"/>
        </w:rPr>
        <w:t>”</w:t>
      </w:r>
      <w:r>
        <w:rPr>
          <w:rFonts w:ascii="Times New Roman" w:hAnsi="Times New Roman" w:cs="Times New Roman"/>
          <w:color w:val="000000"/>
          <w:sz w:val="24"/>
          <w:u w:val="single"/>
        </w:rPr>
        <w:t xml:space="preserve"> I said, and she blew Trevor a kiss. Soon Emma and Grace were blowing kisses, too. Trevor just smiled.</w:t>
      </w:r>
    </w:p>
    <w:p w14:paraId="5B7DFF2F" w14:textId="77777777" w:rsidR="00894D88" w:rsidRDefault="0046613D">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Soon the bell rang and the school was over. </w:t>
      </w:r>
      <w:r>
        <w:rPr>
          <w:rFonts w:ascii="Times New Roman" w:hAnsi="Times New Roman" w:cs="Times New Roman"/>
          <w:color w:val="000000"/>
          <w:sz w:val="24"/>
          <w:u w:val="single"/>
        </w:rPr>
        <w:t xml:space="preserve">Mrs Morena came to get him, and he pulled a long face again. I had an idea. “Trevor! I'll be in that window over there.” I pointed. </w:t>
      </w:r>
      <w:r>
        <w:rPr>
          <w:rFonts w:hAnsi="宋体" w:cs="Times New Roman"/>
          <w:color w:val="000000"/>
          <w:sz w:val="24"/>
          <w:u w:val="single"/>
        </w:rPr>
        <w:t>“</w:t>
      </w:r>
      <w:r>
        <w:rPr>
          <w:rFonts w:ascii="Times New Roman" w:hAnsi="Times New Roman" w:cs="Times New Roman"/>
          <w:color w:val="000000"/>
          <w:sz w:val="24"/>
          <w:u w:val="single"/>
        </w:rPr>
        <w:t>I'll blow kisses through your window, OK</w:t>
      </w:r>
      <w:r>
        <w:rPr>
          <w:rFonts w:ascii="Times New Roman" w:hAnsi="Times New Roman" w:cs="Times New Roman"/>
          <w:color w:val="000000"/>
          <w:sz w:val="24"/>
          <w:u w:val="single"/>
        </w:rPr>
        <w:t>？</w:t>
      </w:r>
      <w:r>
        <w:rPr>
          <w:rFonts w:hAnsi="宋体" w:cs="Times New Roman"/>
          <w:color w:val="000000"/>
          <w:sz w:val="24"/>
          <w:u w:val="single"/>
        </w:rPr>
        <w:t>”</w:t>
      </w:r>
      <w:r>
        <w:rPr>
          <w:rFonts w:ascii="Times New Roman" w:hAnsi="Times New Roman" w:cs="Times New Roman"/>
          <w:color w:val="000000"/>
          <w:sz w:val="24"/>
          <w:u w:val="single"/>
        </w:rPr>
        <w:t xml:space="preserve"> As Mrs Morena led him inside, she lowered herself so Trevor could whisper in her ear. I ran to my classroom and looked out to see her opening the kindergarten window. I blew a kiss. Trevor was inside his classroom. He blew a kiss back and smiled.</w:t>
      </w:r>
    </w:p>
    <w:p w14:paraId="4D496539" w14:textId="77777777" w:rsidR="00894D88" w:rsidRDefault="00894D88"/>
    <w:sectPr w:rsidR="00894D88">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871C7" w14:textId="77777777" w:rsidR="0046613D" w:rsidRDefault="0046613D">
      <w:r>
        <w:separator/>
      </w:r>
    </w:p>
  </w:endnote>
  <w:endnote w:type="continuationSeparator" w:id="0">
    <w:p w14:paraId="165CAE01" w14:textId="77777777" w:rsidR="0046613D" w:rsidRDefault="00466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801DD" w14:textId="77777777" w:rsidR="00894D88" w:rsidRDefault="0046613D">
    <w:pPr>
      <w:pStyle w:val="a7"/>
      <w:jc w:val="center"/>
    </w:pPr>
    <w:r>
      <w:fldChar w:fldCharType="begin"/>
    </w:r>
    <w:r>
      <w:instrText xml:space="preserve"> PAGE  \* MERGEFORMAT </w:instrText>
    </w:r>
    <w:r>
      <w:fldChar w:fldCharType="separate"/>
    </w:r>
    <w:r>
      <w:t>14</w:t>
    </w:r>
    <w:r>
      <w:fldChar w:fldCharType="end"/>
    </w:r>
    <w:r>
      <w:t>/</w:t>
    </w:r>
    <w:r>
      <w:fldChar w:fldCharType="begin"/>
    </w:r>
    <w:r>
      <w:instrText xml:space="preserve"> NUMPAGES  \* MERGEFORMAT </w:instrText>
    </w:r>
    <w:r>
      <w:fldChar w:fldCharType="separate"/>
    </w:r>
    <w:r>
      <w:t>14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6D1DE" w14:textId="77777777" w:rsidR="0046613D" w:rsidRDefault="0046613D">
      <w:r>
        <w:separator/>
      </w:r>
    </w:p>
  </w:footnote>
  <w:footnote w:type="continuationSeparator" w:id="0">
    <w:p w14:paraId="1363AF65" w14:textId="77777777" w:rsidR="0046613D" w:rsidRDefault="004661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90355"/>
    <w:rsid w:val="000F6696"/>
    <w:rsid w:val="00125270"/>
    <w:rsid w:val="001C6B00"/>
    <w:rsid w:val="001D6127"/>
    <w:rsid w:val="00205CF5"/>
    <w:rsid w:val="00242A82"/>
    <w:rsid w:val="002E1687"/>
    <w:rsid w:val="00382591"/>
    <w:rsid w:val="003B2955"/>
    <w:rsid w:val="00411C51"/>
    <w:rsid w:val="0046613D"/>
    <w:rsid w:val="00524947"/>
    <w:rsid w:val="005E0C58"/>
    <w:rsid w:val="00640329"/>
    <w:rsid w:val="00650E07"/>
    <w:rsid w:val="006679F3"/>
    <w:rsid w:val="006F22C3"/>
    <w:rsid w:val="007C29F3"/>
    <w:rsid w:val="00825062"/>
    <w:rsid w:val="00850AFC"/>
    <w:rsid w:val="00881ACD"/>
    <w:rsid w:val="00892625"/>
    <w:rsid w:val="00894D88"/>
    <w:rsid w:val="008A7DC3"/>
    <w:rsid w:val="008C213E"/>
    <w:rsid w:val="00954897"/>
    <w:rsid w:val="00A352BF"/>
    <w:rsid w:val="00A914FB"/>
    <w:rsid w:val="00B6364F"/>
    <w:rsid w:val="00C10E5F"/>
    <w:rsid w:val="00C8702E"/>
    <w:rsid w:val="00D85921"/>
    <w:rsid w:val="00DF0F4E"/>
    <w:rsid w:val="00E57DF5"/>
    <w:rsid w:val="00E57E40"/>
    <w:rsid w:val="00E9217D"/>
    <w:rsid w:val="00E966D8"/>
    <w:rsid w:val="00F31AFD"/>
    <w:rsid w:val="00FA6F67"/>
    <w:rsid w:val="0B691990"/>
    <w:rsid w:val="51716269"/>
    <w:rsid w:val="710748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286C79"/>
  <w15:docId w15:val="{E2ADC210-0E55-4E7E-BE0D-3ABF65F57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Pr>
      <w:rFonts w:asciiTheme="minorEastAsia" w:eastAsiaTheme="minorEastAsia" w:hAnsi="Courier New" w:cs="Courier New"/>
    </w:rPr>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character" w:customStyle="1" w:styleId="a4">
    <w:name w:val="纯文本 字符"/>
    <w:basedOn w:val="a0"/>
    <w:link w:val="a3"/>
    <w:qFormat/>
    <w:rPr>
      <w:rFonts w:asciiTheme="minorEastAsia" w:eastAsiaTheme="minorEastAsia" w:hAnsi="Courier New" w:cs="Courier New"/>
      <w:kern w:val="2"/>
      <w:sz w:val="21"/>
      <w:szCs w:val="24"/>
    </w:rPr>
  </w:style>
  <w:style w:type="character" w:customStyle="1" w:styleId="aa">
    <w:name w:val="页眉 字符"/>
    <w:basedOn w:val="a0"/>
    <w:link w:val="a9"/>
    <w:qFormat/>
    <w:rPr>
      <w:kern w:val="2"/>
      <w:sz w:val="18"/>
      <w:szCs w:val="18"/>
    </w:rPr>
  </w:style>
  <w:style w:type="character" w:customStyle="1" w:styleId="a8">
    <w:name w:val="页脚 字符"/>
    <w:basedOn w:val="a0"/>
    <w:link w:val="a7"/>
    <w:qFormat/>
    <w:rPr>
      <w:kern w:val="2"/>
      <w:sz w:val="18"/>
      <w:szCs w:val="18"/>
    </w:rPr>
  </w:style>
  <w:style w:type="character" w:customStyle="1" w:styleId="a6">
    <w:name w:val="批注框文本 字符"/>
    <w:basedOn w:val="a0"/>
    <w:link w:val="a5"/>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5245</Words>
  <Characters>17574</Characters>
  <Application>Microsoft Office Word</Application>
  <DocSecurity>0</DocSecurity>
  <Lines>399</Lines>
  <Paragraphs>262</Paragraphs>
  <ScaleCrop>false</ScaleCrop>
  <Company>Microsoft</Company>
  <LinksUpToDate>false</LinksUpToDate>
  <CharactersWithSpaces>22557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XSL</dc:creator>
  <cp:keywords>QQ752179280</cp:keywords>
  <cp:lastModifiedBy>DELL</cp:lastModifiedBy>
  <cp:revision>18</cp:revision>
  <dcterms:created xsi:type="dcterms:W3CDTF">2024-08-13T06:38:00Z</dcterms:created>
  <dcterms:modified xsi:type="dcterms:W3CDTF">2026-02-12T02:11:00Z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eyJoZGlkIjoiM2YyN2RjOThmMTliZGNjYjRkMTU0MGYzMTg1MTQxMmMiLCJ1c2VySWQiOiI0MjE5MjQ3ODMifQ==</vt:lpwstr>
  </property>
  <property fmtid="{D5CDD505-2E9C-101B-9397-08002B2CF9AE}" pid="3" name="KSOProductBuildVer">
    <vt:lpwstr>2052-12.1.0.23125</vt:lpwstr>
  </property>
  <property fmtid="{D5CDD505-2E9C-101B-9397-08002B2CF9AE}" pid="4" name="ICV">
    <vt:lpwstr>80F9281F112A453A83EB3DF4E88B2649_12</vt:lpwstr>
  </property>
</Properties>
</file>